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24" w:rsidRPr="00884129" w:rsidRDefault="00513824" w:rsidP="00513824">
      <w:pPr>
        <w:spacing w:after="0"/>
        <w:jc w:val="center"/>
        <w:rPr>
          <w:rFonts w:asciiTheme="minorHAnsi" w:hAnsiTheme="minorHAnsi" w:cstheme="minorHAnsi"/>
          <w:b/>
        </w:rPr>
      </w:pPr>
      <w:r w:rsidRPr="00884129">
        <w:rPr>
          <w:rFonts w:asciiTheme="minorHAnsi" w:hAnsiTheme="minorHAnsi" w:cstheme="minorHAnsi"/>
          <w:b/>
        </w:rPr>
        <w:t xml:space="preserve">ΠΑΡΑΡΤΗΜΑ Α: ΠΙΝΑΚΑΣ ΚΩΔΙΚΩΝ ΑΡΙΘΜΩΝ ΔΡΑΣΤΗΡΙΟΤΗΤΑΣ ΠΟΥ ΑΝΑΣΤΕΛΛΕΤΑΙ Η ΛΕΙΤΟΥΡΓΙΑ ΤΟΥΣ ΣΕ ΟΛΗ ΤΗΝ ΕΠΙΚΡΑΤΕΙΑ  </w:t>
      </w:r>
    </w:p>
    <w:p w:rsidR="00513824" w:rsidRDefault="00513824" w:rsidP="00513824">
      <w:pPr>
        <w:spacing w:after="0"/>
        <w:jc w:val="center"/>
        <w:rPr>
          <w:rFonts w:asciiTheme="minorHAnsi" w:hAnsiTheme="minorHAnsi" w:cstheme="minorHAnsi"/>
          <w:b/>
          <w:sz w:val="20"/>
          <w:szCs w:val="20"/>
        </w:rPr>
      </w:pPr>
    </w:p>
    <w:p w:rsidR="00513824" w:rsidRDefault="00513824" w:rsidP="00513824">
      <w:pPr>
        <w:jc w:val="both"/>
      </w:pPr>
      <w:r w:rsidRPr="00E166D1">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w:t>
      </w:r>
      <w:r>
        <w:t xml:space="preserve"> </w:t>
      </w:r>
      <w:r w:rsidRPr="00E166D1">
        <w:t xml:space="preserve">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513824" w:rsidRPr="005E22E9" w:rsidRDefault="00513824" w:rsidP="00513824">
      <w:pPr>
        <w:spacing w:after="0"/>
        <w:jc w:val="center"/>
        <w:rPr>
          <w:rFonts w:asciiTheme="minorHAnsi" w:hAnsiTheme="minorHAnsi"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513824" w:rsidRPr="00B36B0B" w:rsidTr="00513824">
        <w:trPr>
          <w:trHeight w:val="290"/>
        </w:trPr>
        <w:tc>
          <w:tcPr>
            <w:tcW w:w="1179" w:type="dxa"/>
            <w:shd w:val="clear" w:color="auto" w:fill="auto"/>
            <w:noWrap/>
            <w:vAlign w:val="bottom"/>
            <w:hideMark/>
          </w:tcPr>
          <w:p w:rsidR="00513824" w:rsidRPr="00B36B0B" w:rsidRDefault="00513824" w:rsidP="00513824">
            <w:pPr>
              <w:spacing w:after="0" w:line="240" w:lineRule="auto"/>
              <w:jc w:val="center"/>
              <w:rPr>
                <w:rFonts w:asciiTheme="minorHAnsi" w:hAnsiTheme="minorHAnsi" w:cstheme="minorHAnsi"/>
                <w:b/>
                <w:bCs/>
                <w:color w:val="000000"/>
                <w:sz w:val="20"/>
                <w:szCs w:val="20"/>
              </w:rPr>
            </w:pPr>
          </w:p>
          <w:p w:rsidR="00513824" w:rsidRPr="00B36B0B" w:rsidRDefault="00513824" w:rsidP="00513824">
            <w:pPr>
              <w:spacing w:after="0" w:line="240" w:lineRule="auto"/>
              <w:jc w:val="center"/>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ΚΑΔ</w:t>
            </w:r>
          </w:p>
        </w:tc>
        <w:tc>
          <w:tcPr>
            <w:tcW w:w="7043" w:type="dxa"/>
            <w:shd w:val="clear" w:color="auto" w:fill="auto"/>
            <w:noWrap/>
            <w:vAlign w:val="bottom"/>
            <w:hideMark/>
          </w:tcPr>
          <w:p w:rsidR="00513824" w:rsidRPr="00B36B0B" w:rsidRDefault="00513824" w:rsidP="00513824">
            <w:pPr>
              <w:spacing w:after="0" w:line="240" w:lineRule="auto"/>
              <w:jc w:val="center"/>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ΚΛΑΔΟΣ</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55.30.11.00</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Δραστηριότητες υπηρεσιών κατασκήνωσης (κάμπινγκ)</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56.10</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56.21</w:t>
            </w:r>
          </w:p>
        </w:tc>
        <w:tc>
          <w:tcPr>
            <w:tcW w:w="7043" w:type="dxa"/>
            <w:shd w:val="clear" w:color="auto" w:fill="auto"/>
            <w:noWrap/>
            <w:hideMark/>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υπηρεσιών τροφοδοσίας για εκδηλώσεις </w:t>
            </w:r>
          </w:p>
        </w:tc>
      </w:tr>
      <w:tr w:rsidR="00513824" w:rsidRPr="007F6491" w:rsidTr="00513824">
        <w:trPr>
          <w:trHeight w:val="964"/>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56.29</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56.30</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lang w:val="en-US"/>
              </w:rPr>
            </w:pPr>
            <w:r w:rsidRPr="007F6491">
              <w:rPr>
                <w:rFonts w:asciiTheme="minorHAnsi" w:hAnsiTheme="minorHAnsi" w:cstheme="minorHAnsi"/>
                <w:color w:val="000000"/>
                <w:sz w:val="20"/>
                <w:szCs w:val="20"/>
                <w:lang w:val="en-US"/>
              </w:rPr>
              <w:t>59.13.11.02</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εκμετάλλευσης κινηματογραφικών ταινιών</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59.14</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προβολής κινηματογραφικών ταινιών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61.90.10.07</w:t>
            </w:r>
          </w:p>
        </w:tc>
        <w:tc>
          <w:tcPr>
            <w:tcW w:w="7043" w:type="dxa"/>
            <w:shd w:val="clear" w:color="auto" w:fill="auto"/>
            <w:noWrap/>
            <w:hideMark/>
          </w:tcPr>
          <w:p w:rsidR="00513824" w:rsidRPr="007F6491" w:rsidRDefault="00513824" w:rsidP="00513824">
            <w:pPr>
              <w:autoSpaceDE w:val="0"/>
              <w:autoSpaceDN w:val="0"/>
              <w:adjustRightInd w:val="0"/>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πρόσβασης του κοινού στο διαδίκτυο (σε χώρους που δεν παρέχονται τρόφιμα ή ποτά)</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77.22</w:t>
            </w:r>
          </w:p>
        </w:tc>
        <w:tc>
          <w:tcPr>
            <w:tcW w:w="7043" w:type="dxa"/>
            <w:shd w:val="clear" w:color="auto" w:fill="auto"/>
            <w:noWrap/>
            <w:hideMark/>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Ενοικίαση βιντεοκασετών και δίσκων </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77.39.13</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ενοικίασης και χρηματοδοτικής μίσθωσης μοτοσικλετών και τροχόσπιτων</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77.39.19.03</w:t>
            </w:r>
          </w:p>
        </w:tc>
        <w:tc>
          <w:tcPr>
            <w:tcW w:w="7043" w:type="dxa"/>
            <w:shd w:val="clear" w:color="auto" w:fill="auto"/>
            <w:noWrap/>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ενοικίασης εξοπλισμού εκθέσεων</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79.90.32</w:t>
            </w:r>
          </w:p>
        </w:tc>
        <w:tc>
          <w:tcPr>
            <w:tcW w:w="7043" w:type="dxa"/>
            <w:shd w:val="clear" w:color="auto" w:fill="auto"/>
            <w:noWrap/>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κρατήσεων για συνεδριακά κέντρα και εκθεσιακούς χώρους</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79.90.39</w:t>
            </w:r>
          </w:p>
        </w:tc>
        <w:tc>
          <w:tcPr>
            <w:tcW w:w="7043" w:type="dxa"/>
            <w:shd w:val="clear" w:color="auto" w:fill="auto"/>
            <w:noWrap/>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κρατήσεων για εισιτήρια εκδηλώσεων, υπηρεσίες ψυχαγωγίας και αναψυχής και Άλλες υπηρεσίες κρατήσεων π.δ.κ.α.</w:t>
            </w:r>
          </w:p>
        </w:tc>
      </w:tr>
      <w:tr w:rsidR="00513824" w:rsidRPr="00B36B0B" w:rsidTr="00513824">
        <w:trPr>
          <w:trHeight w:val="281"/>
        </w:trPr>
        <w:tc>
          <w:tcPr>
            <w:tcW w:w="1179"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82.30</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Οργάνωση συνεδρίων και εμπορικών εκθέσεων</w:t>
            </w:r>
            <w:r w:rsidRPr="00B36B0B">
              <w:rPr>
                <w:rFonts w:asciiTheme="minorHAnsi" w:hAnsiTheme="minorHAnsi" w:cstheme="minorHAnsi"/>
                <w:sz w:val="20"/>
                <w:szCs w:val="20"/>
              </w:rPr>
              <w:t xml:space="preserve">                                                                                                                                                                                                                    </w:t>
            </w:r>
          </w:p>
        </w:tc>
      </w:tr>
      <w:tr w:rsidR="00513824" w:rsidRPr="00DA40DB" w:rsidTr="00513824">
        <w:trPr>
          <w:trHeight w:val="290"/>
        </w:trPr>
        <w:tc>
          <w:tcPr>
            <w:tcW w:w="1179" w:type="dxa"/>
            <w:shd w:val="clear" w:color="auto" w:fill="auto"/>
            <w:noWrap/>
          </w:tcPr>
          <w:p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85.10</w:t>
            </w:r>
          </w:p>
        </w:tc>
        <w:tc>
          <w:tcPr>
            <w:tcW w:w="7043" w:type="dxa"/>
            <w:shd w:val="clear" w:color="auto" w:fill="auto"/>
            <w:noWrap/>
          </w:tcPr>
          <w:p w:rsidR="00513824" w:rsidRPr="00DA40DB" w:rsidRDefault="00513824" w:rsidP="00513824">
            <w:pPr>
              <w:spacing w:after="0" w:line="240" w:lineRule="auto"/>
              <w:jc w:val="both"/>
              <w:rPr>
                <w:rFonts w:asciiTheme="minorHAnsi" w:hAnsiTheme="minorHAnsi" w:cstheme="minorHAnsi"/>
                <w:sz w:val="20"/>
                <w:szCs w:val="20"/>
              </w:rPr>
            </w:pPr>
            <w:r w:rsidRPr="00DA40DB">
              <w:rPr>
                <w:rFonts w:asciiTheme="minorHAnsi" w:hAnsiTheme="minorHAnsi" w:cstheme="minorHAnsi"/>
                <w:sz w:val="20"/>
                <w:szCs w:val="20"/>
              </w:rPr>
              <w:t>Προσχολική εκπαίδευση με εξαίρεση την εξ αποστάσεως εκπαίδευση</w:t>
            </w:r>
          </w:p>
        </w:tc>
      </w:tr>
      <w:tr w:rsidR="00513824" w:rsidRPr="00B36B0B" w:rsidTr="00513824">
        <w:trPr>
          <w:trHeight w:val="290"/>
        </w:trPr>
        <w:tc>
          <w:tcPr>
            <w:tcW w:w="1179" w:type="dxa"/>
            <w:shd w:val="clear" w:color="auto" w:fill="auto"/>
            <w:noWrap/>
            <w:hideMark/>
          </w:tcPr>
          <w:p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85.51</w:t>
            </w:r>
          </w:p>
        </w:tc>
        <w:tc>
          <w:tcPr>
            <w:tcW w:w="7043" w:type="dxa"/>
            <w:shd w:val="clear" w:color="auto" w:fill="auto"/>
            <w:noWrap/>
            <w:hideMark/>
          </w:tcPr>
          <w:p w:rsidR="00513824" w:rsidRPr="008035FE" w:rsidRDefault="00513824" w:rsidP="00513824">
            <w:pPr>
              <w:spacing w:after="0" w:line="240" w:lineRule="auto"/>
              <w:jc w:val="both"/>
              <w:rPr>
                <w:rFonts w:asciiTheme="minorHAnsi" w:hAnsiTheme="minorHAnsi" w:cstheme="minorHAnsi"/>
                <w:sz w:val="20"/>
                <w:szCs w:val="20"/>
              </w:rPr>
            </w:pPr>
            <w:r w:rsidRPr="00DA40DB">
              <w:rPr>
                <w:rFonts w:asciiTheme="minorHAnsi" w:hAnsiTheme="minorHAnsi" w:cstheme="minorHAnsi"/>
                <w:sz w:val="20"/>
                <w:szCs w:val="20"/>
              </w:rPr>
              <w:t>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Α και Β` κατηγορίας ποδοσφαίρου (Superleague Ι και ΙΙ) και σε Ολυμπιακούς και Παραολυμπιακούς αγώνες</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85.52</w:t>
            </w:r>
          </w:p>
        </w:tc>
        <w:tc>
          <w:tcPr>
            <w:tcW w:w="7043" w:type="dxa"/>
            <w:shd w:val="clear" w:color="auto" w:fill="auto"/>
            <w:noWrap/>
            <w:hideMark/>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Πολιτιστική εκπαίδευση, εξαιρείται η εξ αποστάσεως εκπαίδευση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85.53</w:t>
            </w:r>
          </w:p>
        </w:tc>
        <w:tc>
          <w:tcPr>
            <w:tcW w:w="7043" w:type="dxa"/>
            <w:shd w:val="clear" w:color="auto" w:fill="auto"/>
            <w:noWrap/>
            <w:hideMark/>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σχολών ερασιτεχνών οδηγών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lastRenderedPageBreak/>
              <w:t>85.59</w:t>
            </w:r>
          </w:p>
        </w:tc>
        <w:tc>
          <w:tcPr>
            <w:tcW w:w="7043" w:type="dxa"/>
            <w:shd w:val="clear" w:color="auto" w:fill="auto"/>
            <w:noWrap/>
            <w:hideMark/>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Άλλη εκπαίδευση π.δ.κ.α., εξαιρείται η ειδική αγωγή και η εξ αποστάσεως εκπαίδευση                                                                                                                                                                                                                                                                                                                                                                                                                                                                                    </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88.10.11</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επίσκεψης και παροχής υποστήριξης σε ηλικιωμένους</w:t>
            </w:r>
          </w:p>
        </w:tc>
      </w:tr>
      <w:tr w:rsidR="00513824" w:rsidRPr="00B36B0B"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88.10.12</w:t>
            </w:r>
          </w:p>
        </w:tc>
        <w:tc>
          <w:tcPr>
            <w:tcW w:w="7043" w:type="dxa"/>
            <w:shd w:val="clear" w:color="auto" w:fill="auto"/>
            <w:noWrap/>
          </w:tcPr>
          <w:p w:rsidR="00513824" w:rsidRPr="00B36B0B"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κέντρων ημερήσιας φροντίδας ηλικιωμένων</w:t>
            </w:r>
          </w:p>
        </w:tc>
      </w:tr>
      <w:tr w:rsidR="00513824" w:rsidRPr="00B36B0B" w:rsidTr="00513824">
        <w:trPr>
          <w:trHeight w:val="290"/>
        </w:trPr>
        <w:tc>
          <w:tcPr>
            <w:tcW w:w="1179" w:type="dxa"/>
            <w:shd w:val="clear" w:color="auto" w:fill="auto"/>
            <w:noWrap/>
          </w:tcPr>
          <w:p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88.91</w:t>
            </w:r>
          </w:p>
        </w:tc>
        <w:tc>
          <w:tcPr>
            <w:tcW w:w="7043" w:type="dxa"/>
            <w:shd w:val="clear" w:color="auto" w:fill="auto"/>
            <w:noWrap/>
            <w:vAlign w:val="center"/>
          </w:tcPr>
          <w:p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Δραστηριότητες βρεφονηπιακών και παιδικών σταθμών με εξαίρεση τις υπηρεσίες ημερήσιας φροντίδας για παιδιά και νέους με αναπηρία (88.91.12) και τις υπηρεσίες φύλαξης μικρών παιδιών (ΚΑΔ 88.91.13)</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90.01</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Τέχνες του θεάματος                                                                                                                                                                                                                                              </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90.02</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Υποστηρικτικές δραστηριότητες για τις τέχνες του θεάματος</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90.03.11.04</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ενορχηστρωτή</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90.03.11.07</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μουσουργού</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90.03.11.17</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χορογράφου</w:t>
            </w:r>
          </w:p>
        </w:tc>
      </w:tr>
      <w:tr w:rsidR="00513824" w:rsidRPr="007F6491"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90.03.11.18</w:t>
            </w:r>
          </w:p>
        </w:tc>
        <w:tc>
          <w:tcPr>
            <w:tcW w:w="7043" w:type="dxa"/>
            <w:shd w:val="clear" w:color="auto" w:fill="auto"/>
            <w:noWrap/>
          </w:tcPr>
          <w:p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χορωδού</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90.04</w:t>
            </w:r>
          </w:p>
        </w:tc>
        <w:tc>
          <w:tcPr>
            <w:tcW w:w="7043"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Εκμετάλλευση αιθουσών θεαμάτων και συναφείς δραστηριότητες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91.01</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Δραστηριότητες βιβλιοθηκών και αρχειοφυλακείων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91.02</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Δραστηριότητες μουσείων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91.03</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color w:val="000000"/>
                <w:sz w:val="20"/>
                <w:szCs w:val="20"/>
              </w:rPr>
            </w:pPr>
            <w:r w:rsidRPr="00DA40DB">
              <w:rPr>
                <w:rFonts w:asciiTheme="minorHAnsi" w:hAnsiTheme="minorHAnsi" w:cstheme="minorHAnsi"/>
                <w:color w:val="000000"/>
                <w:sz w:val="20"/>
                <w:szCs w:val="20"/>
              </w:rPr>
              <w:t xml:space="preserve">Λειτουργία ιστορικών χώρων και κτιρίων και παρόμοιων πόλων έλξης επισκεπτών </w:t>
            </w:r>
            <w:r>
              <w:rPr>
                <w:rFonts w:asciiTheme="minorHAnsi" w:hAnsiTheme="minorHAnsi" w:cstheme="minorHAnsi"/>
                <w:color w:val="000000"/>
                <w:sz w:val="20"/>
                <w:szCs w:val="20"/>
              </w:rPr>
              <w:t>με εξαίρεση τους ανοικτούς αρχαιολογικούς χώρους</w:t>
            </w:r>
            <w:r w:rsidRPr="007F6491">
              <w:rPr>
                <w:rFonts w:asciiTheme="minorHAnsi" w:hAnsiTheme="minorHAnsi" w:cstheme="minorHAnsi"/>
                <w:color w:val="000000"/>
                <w:sz w:val="20"/>
                <w:szCs w:val="20"/>
              </w:rPr>
              <w:t xml:space="preserve">                                                                                                                                                                                      </w:t>
            </w:r>
          </w:p>
        </w:tc>
      </w:tr>
      <w:tr w:rsidR="00513824" w:rsidRPr="007F6491" w:rsidTr="00513824">
        <w:trPr>
          <w:trHeight w:val="290"/>
        </w:trPr>
        <w:tc>
          <w:tcPr>
            <w:tcW w:w="1179" w:type="dxa"/>
            <w:shd w:val="clear" w:color="auto" w:fill="auto"/>
            <w:noWrap/>
            <w:hideMark/>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91.04</w:t>
            </w:r>
          </w:p>
        </w:tc>
        <w:tc>
          <w:tcPr>
            <w:tcW w:w="7043" w:type="dxa"/>
            <w:shd w:val="clear" w:color="auto" w:fill="auto"/>
            <w:noWrap/>
            <w:hideMark/>
          </w:tcPr>
          <w:p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Δραστηριότητες βοτανικών και ζωολογικών κήπων και φυσικών βιοτόπων                                                                                                                                                                                               </w:t>
            </w:r>
          </w:p>
        </w:tc>
      </w:tr>
      <w:tr w:rsidR="00513824" w:rsidRPr="00B36B0B" w:rsidTr="00513824">
        <w:trPr>
          <w:trHeight w:val="290"/>
        </w:trPr>
        <w:tc>
          <w:tcPr>
            <w:tcW w:w="1179" w:type="dxa"/>
            <w:shd w:val="clear" w:color="auto" w:fill="auto"/>
            <w:noWrap/>
          </w:tcPr>
          <w:p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92.00</w:t>
            </w:r>
          </w:p>
        </w:tc>
        <w:tc>
          <w:tcPr>
            <w:tcW w:w="7043" w:type="dxa"/>
            <w:shd w:val="clear" w:color="auto" w:fill="auto"/>
            <w:noWrap/>
          </w:tcPr>
          <w:p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Τυχερά παιχνίδια και στοιχήματα εκτός από Υπηρεσίες τυχερών παιχνιδιών σε απευθείας (on-line) σύνδεση (92.00.1</w:t>
            </w:r>
            <w:r>
              <w:rPr>
                <w:rFonts w:asciiTheme="minorHAnsi" w:hAnsiTheme="minorHAnsi" w:cstheme="minorHAnsi"/>
                <w:sz w:val="20"/>
                <w:szCs w:val="20"/>
              </w:rPr>
              <w:t>4), Υπηρεσίες στοιχημάτων σε απ</w:t>
            </w:r>
            <w:r w:rsidRPr="007F6491">
              <w:rPr>
                <w:rFonts w:asciiTheme="minorHAnsi" w:hAnsiTheme="minorHAnsi" w:cstheme="minorHAnsi"/>
                <w:sz w:val="20"/>
                <w:szCs w:val="20"/>
              </w:rPr>
              <w:t>ευθείας (on-line) σύνδεση (92.00.21)</w:t>
            </w:r>
            <w:r w:rsidRPr="00B36B0B">
              <w:rPr>
                <w:rFonts w:asciiTheme="minorHAnsi" w:hAnsiTheme="minorHAnsi" w:cstheme="minorHAnsi"/>
                <w:sz w:val="20"/>
                <w:szCs w:val="20"/>
              </w:rPr>
              <w:t xml:space="preserve">                                                                                                                            </w:t>
            </w:r>
          </w:p>
        </w:tc>
      </w:tr>
      <w:tr w:rsidR="00513824" w:rsidRPr="00F75E15" w:rsidTr="00513824">
        <w:trPr>
          <w:trHeight w:val="290"/>
        </w:trPr>
        <w:tc>
          <w:tcPr>
            <w:tcW w:w="1179" w:type="dxa"/>
            <w:shd w:val="clear" w:color="auto" w:fill="auto"/>
            <w:noWrap/>
            <w:hideMark/>
          </w:tcPr>
          <w:p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93.11</w:t>
            </w:r>
          </w:p>
        </w:tc>
        <w:tc>
          <w:tcPr>
            <w:tcW w:w="7043" w:type="dxa"/>
            <w:shd w:val="clear" w:color="auto" w:fill="auto"/>
            <w:noWrap/>
            <w:hideMark/>
          </w:tcPr>
          <w:p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όπου διενεργούνται προπονήσεις και αγώνες ομάδων Superleague Ι και Superleague ΙΙ, Α΄ κατηγορίας καλαθοσφαίρισης ανδρών (Basket league), Α’ κατηγορίας πετοσφαίρισης (Volleyleague ανδρών), β) τις εγκαταστάσεις όπου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rsidR="00513824" w:rsidRPr="00DE620C" w:rsidTr="00513824">
        <w:trPr>
          <w:trHeight w:val="290"/>
        </w:trPr>
        <w:tc>
          <w:tcPr>
            <w:tcW w:w="1179" w:type="dxa"/>
            <w:shd w:val="clear" w:color="auto" w:fill="auto"/>
            <w:noWrap/>
            <w:hideMark/>
          </w:tcPr>
          <w:p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93.12</w:t>
            </w:r>
          </w:p>
        </w:tc>
        <w:tc>
          <w:tcPr>
            <w:tcW w:w="7043" w:type="dxa"/>
            <w:shd w:val="clear" w:color="auto" w:fill="auto"/>
            <w:noWrap/>
            <w:hideMark/>
          </w:tcPr>
          <w:p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Δραστηριότητες αθλητικών ομίλων, με εξαίρεση τους αθλητικούς ομίλους που συμμετέχουν στην Superleague Ι και Superleague ΙΙ, στην Α’ κατηγορία καλαθοσφαίρισης ανδρών (Basket league), στην Α’ κατηγορία πετοσφαίρισης (Volleyleague ανδρών), καθώς και σε Ολυμπιακούς και Παραολυμπιακούς αγώνες</w:t>
            </w:r>
          </w:p>
        </w:tc>
      </w:tr>
      <w:tr w:rsidR="00513824" w:rsidRPr="00B36B0B" w:rsidTr="00513824">
        <w:trPr>
          <w:trHeight w:val="290"/>
        </w:trPr>
        <w:tc>
          <w:tcPr>
            <w:tcW w:w="1179"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93.13</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Εγκαταστάσεις γυμναστικής εξαιρουμένης της δυνατότητας εξ αποστάσεως άσκησης με ψηφιακά μέσα</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93.19</w:t>
            </w:r>
          </w:p>
        </w:tc>
        <w:tc>
          <w:tcPr>
            <w:tcW w:w="7043" w:type="dxa"/>
            <w:shd w:val="clear" w:color="auto" w:fill="auto"/>
            <w:noWrap/>
            <w:hideMark/>
          </w:tcPr>
          <w:p w:rsidR="00513824" w:rsidRPr="00934147" w:rsidRDefault="00513824" w:rsidP="00513824">
            <w:pPr>
              <w:spacing w:after="0" w:line="240" w:lineRule="auto"/>
              <w:jc w:val="both"/>
              <w:rPr>
                <w:rFonts w:asciiTheme="minorHAnsi" w:hAnsiTheme="minorHAnsi" w:cstheme="minorHAnsi"/>
                <w:sz w:val="20"/>
                <w:szCs w:val="20"/>
              </w:rPr>
            </w:pPr>
            <w:r w:rsidRPr="00934147">
              <w:rPr>
                <w:rFonts w:asciiTheme="minorHAnsi" w:hAnsiTheme="minorHAnsi" w:cstheme="minorHAnsi"/>
                <w:sz w:val="20"/>
                <w:szCs w:val="20"/>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σε Ολυμπιακούς και Παραολυμπιακούς αγώνες</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93.21</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πάρκων αναψυχής και άλλων θεματικών πάρκων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93.29</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διασκέδασης και ψυχαγωγίας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94.99.16</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96.02</w:t>
            </w:r>
          </w:p>
        </w:tc>
        <w:tc>
          <w:tcPr>
            <w:tcW w:w="7043" w:type="dxa"/>
            <w:shd w:val="clear" w:color="auto" w:fill="auto"/>
            <w:noWrap/>
            <w:hideMark/>
          </w:tcPr>
          <w:p w:rsidR="00513824" w:rsidRPr="00EB13C5" w:rsidRDefault="00513824" w:rsidP="00513824">
            <w:pPr>
              <w:spacing w:after="0" w:line="240" w:lineRule="auto"/>
              <w:jc w:val="both"/>
              <w:rPr>
                <w:rFonts w:asciiTheme="minorHAnsi" w:hAnsiTheme="minorHAnsi" w:cstheme="minorHAnsi"/>
                <w:sz w:val="20"/>
                <w:szCs w:val="20"/>
              </w:rPr>
            </w:pPr>
            <w:r w:rsidRPr="00EB13C5">
              <w:rPr>
                <w:rFonts w:asciiTheme="minorHAnsi" w:hAnsiTheme="minorHAnsi" w:cstheme="minorHAnsi"/>
                <w:sz w:val="20"/>
                <w:szCs w:val="20"/>
              </w:rPr>
              <w:t xml:space="preserve">Δραστηριότητες κομμωτηρίων, κουρείων και κέντρων αισθητικής,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w:t>
            </w:r>
            <w:r w:rsidRPr="00EB13C5">
              <w:rPr>
                <w:rFonts w:asciiTheme="minorHAnsi" w:hAnsiTheme="minorHAnsi" w:cstheme="minorHAnsi"/>
                <w:sz w:val="20"/>
                <w:szCs w:val="20"/>
              </w:rPr>
              <w:lastRenderedPageBreak/>
              <w:t>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αισθητικών και υπηρεσιών περιποίησης νυχιών (ΚΑΔ 96.02.13.00), των υπηρεσιών αισθητικού αρωματοθεραπείας (ΚΑΔ 96.02.13.01), των υπηρεσιών εργαστηρίου αισθητικής προσώπου και σώματος (ινστιτούτου καλλονής) [ΚΑΔ 96.02.13.02], των υπηρεσιών μακιγιέρ – αισθητικού (ΚΑΔ 96.02.13.03), των υπηρεσιών μανικιούρ – πεντικιούρ (ΚΑΔ 96.02.13.04) και των υπηρεσιών ποδολογίας και καλλωπισμού νυχιών (ΚΑΔ 96.02.13.05)</w:t>
            </w:r>
          </w:p>
        </w:tc>
      </w:tr>
      <w:tr w:rsidR="00513824" w:rsidRPr="00B36B0B" w:rsidTr="00513824">
        <w:trPr>
          <w:trHeight w:val="290"/>
        </w:trPr>
        <w:tc>
          <w:tcPr>
            <w:tcW w:w="1179" w:type="dxa"/>
            <w:shd w:val="clear" w:color="auto" w:fill="auto"/>
            <w:noWrap/>
            <w:hideMark/>
          </w:tcPr>
          <w:p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lastRenderedPageBreak/>
              <w:t>96.04</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96.09.19.06</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γραφείων γνωριμίας ή συνοικεσίων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96.09.19.09</w:t>
            </w:r>
          </w:p>
        </w:tc>
        <w:tc>
          <w:tcPr>
            <w:tcW w:w="7043" w:type="dxa"/>
            <w:shd w:val="clear" w:color="auto" w:fill="auto"/>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δερματοστιξίας (τατουάζ)</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96.09.19.12</w:t>
            </w:r>
          </w:p>
        </w:tc>
        <w:tc>
          <w:tcPr>
            <w:tcW w:w="7043" w:type="dxa"/>
            <w:shd w:val="clear" w:color="auto" w:fill="auto"/>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ιερόδουλου</w:t>
            </w:r>
          </w:p>
        </w:tc>
      </w:tr>
      <w:tr w:rsidR="00513824" w:rsidRPr="00B36B0B" w:rsidTr="00513824">
        <w:trPr>
          <w:trHeight w:val="58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96.09.19.16</w:t>
            </w:r>
          </w:p>
        </w:tc>
        <w:tc>
          <w:tcPr>
            <w:tcW w:w="7043" w:type="dxa"/>
            <w:shd w:val="clear" w:color="auto" w:fill="auto"/>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στολισμού εκκλησιών, αιθουσών κλπ (για γάμους, βαπτίσεις, κηδείες και </w:t>
            </w:r>
            <w:r>
              <w:rPr>
                <w:rFonts w:asciiTheme="minorHAnsi" w:hAnsiTheme="minorHAnsi" w:cstheme="minorHAnsi"/>
                <w:sz w:val="20"/>
                <w:szCs w:val="20"/>
              </w:rPr>
              <w:t>ά</w:t>
            </w:r>
            <w:r w:rsidRPr="00B36B0B">
              <w:rPr>
                <w:rFonts w:asciiTheme="minorHAnsi" w:hAnsiTheme="minorHAnsi" w:cstheme="minorHAnsi"/>
                <w:sz w:val="20"/>
                <w:szCs w:val="20"/>
              </w:rPr>
              <w:t>λλες εκδηλώσεις)</w:t>
            </w:r>
          </w:p>
        </w:tc>
      </w:tr>
      <w:tr w:rsidR="00513824" w:rsidRPr="00B36B0B" w:rsidTr="00513824">
        <w:trPr>
          <w:trHeight w:val="259"/>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96.09.19.17</w:t>
            </w:r>
          </w:p>
        </w:tc>
        <w:tc>
          <w:tcPr>
            <w:tcW w:w="7043" w:type="dxa"/>
            <w:shd w:val="clear" w:color="auto" w:fill="auto"/>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τρυπήματος δέρματος του σώματος (piercing)</w:t>
            </w:r>
          </w:p>
        </w:tc>
      </w:tr>
    </w:tbl>
    <w:p w:rsidR="00513824" w:rsidRPr="00594DDE" w:rsidRDefault="00513824" w:rsidP="00513824">
      <w:pPr>
        <w:spacing w:after="0" w:line="240" w:lineRule="auto"/>
        <w:jc w:val="both"/>
        <w:rPr>
          <w:rFonts w:cstheme="minorHAnsi"/>
          <w:sz w:val="20"/>
          <w:szCs w:val="20"/>
        </w:rPr>
      </w:pPr>
    </w:p>
    <w:p w:rsidR="00513824" w:rsidRDefault="00513824" w:rsidP="00513824">
      <w:pPr>
        <w:spacing w:after="0"/>
        <w:jc w:val="center"/>
        <w:rPr>
          <w:rFonts w:asciiTheme="minorHAnsi" w:hAnsiTheme="minorHAnsi" w:cstheme="minorHAnsi"/>
          <w:b/>
        </w:rPr>
      </w:pPr>
    </w:p>
    <w:p w:rsidR="00513824" w:rsidRPr="00884129" w:rsidRDefault="00513824" w:rsidP="00513824">
      <w:pPr>
        <w:spacing w:after="0"/>
        <w:jc w:val="center"/>
        <w:rPr>
          <w:rFonts w:asciiTheme="minorHAnsi" w:hAnsiTheme="minorHAnsi" w:cstheme="minorHAnsi"/>
          <w:b/>
        </w:rPr>
      </w:pPr>
      <w:r w:rsidRPr="00884129">
        <w:rPr>
          <w:rFonts w:asciiTheme="minorHAnsi" w:hAnsiTheme="minorHAnsi" w:cstheme="minorHAnsi"/>
          <w:b/>
        </w:rPr>
        <w:t xml:space="preserve">ΠΑΡΑΡΤΗΜΑ Β. : ΠΙΝΑΚΑΣ ΚΩΔΙΚΩΝ ΑΡΙΘΜΩΝ ΔΡΑΣΤΗΡΙΟΤΗΤΑΣ ΤΩΝ ΟΠΟΙΩΝ ΑΝΑΣΤΕΛΛΕΤΑΙ Η ΛΕΙΤΟΥΡΓΙΑ ΜΕ ΕΝΤΟΛΗ ΔΗΜΟΣΙΑΣ ΑΡΧΗΣ ΣΕ </w:t>
      </w:r>
      <w:r w:rsidRPr="00884129">
        <w:rPr>
          <w:b/>
        </w:rPr>
        <w:t>ΠΕΡΙΟΧΕΣ ΠΟΥ ΥΠΑΓΟΝΤΑΙ ΣΕ ΕΠΙΠΕΔΟ ΕΠΙΔΗΜΙΟΛΟΓΙΚΗΣ ΕΠΙΒΑΡΥΝΣΗΣ ΠΟΛΥ ΑΥΞΗΜΕΝΟΥ ΚΙΝΔΥΝΟΥ</w:t>
      </w:r>
      <w:r w:rsidRPr="00884129">
        <w:rPr>
          <w:rFonts w:asciiTheme="minorHAnsi" w:hAnsiTheme="minorHAnsi" w:cstheme="minorHAnsi"/>
          <w:b/>
        </w:rPr>
        <w:t xml:space="preserve"> </w:t>
      </w:r>
    </w:p>
    <w:p w:rsidR="00513824" w:rsidRPr="000E69C9" w:rsidRDefault="00513824" w:rsidP="00513824">
      <w:pPr>
        <w:spacing w:after="0"/>
        <w:ind w:hanging="709"/>
        <w:jc w:val="both"/>
        <w:rPr>
          <w:rFonts w:asciiTheme="minorHAnsi" w:hAnsiTheme="minorHAnsi" w:cstheme="minorHAnsi"/>
          <w:bCs/>
        </w:rPr>
      </w:pPr>
    </w:p>
    <w:p w:rsidR="00513824" w:rsidRPr="000E69C9" w:rsidRDefault="00513824" w:rsidP="00513824">
      <w:pPr>
        <w:spacing w:after="0"/>
        <w:jc w:val="both"/>
        <w:rPr>
          <w:rFonts w:asciiTheme="minorHAnsi" w:hAnsiTheme="minorHAnsi" w:cstheme="minorHAnsi"/>
          <w:bCs/>
        </w:rPr>
      </w:pPr>
      <w:r w:rsidRPr="000E69C9">
        <w:rPr>
          <w:rFonts w:asciiTheme="minorHAnsi" w:hAnsiTheme="minorHAnsi" w:cstheme="minorHAnsi"/>
          <w:bCs/>
        </w:rPr>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p w:rsidR="00513824" w:rsidRDefault="00513824" w:rsidP="00513824">
      <w:pPr>
        <w:spacing w:after="0"/>
        <w:jc w:val="center"/>
        <w:rPr>
          <w:rFonts w:asciiTheme="minorHAnsi" w:hAnsiTheme="minorHAnsi"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513824" w:rsidRPr="00B36B0B" w:rsidTr="00513824">
        <w:trPr>
          <w:trHeight w:val="290"/>
        </w:trPr>
        <w:tc>
          <w:tcPr>
            <w:tcW w:w="1179" w:type="dxa"/>
            <w:shd w:val="clear" w:color="auto" w:fill="auto"/>
            <w:noWrap/>
            <w:vAlign w:val="bottom"/>
            <w:hideMark/>
          </w:tcPr>
          <w:p w:rsidR="00513824" w:rsidRPr="00B36B0B" w:rsidRDefault="00513824" w:rsidP="00513824">
            <w:pPr>
              <w:spacing w:after="0" w:line="240" w:lineRule="auto"/>
              <w:jc w:val="center"/>
              <w:rPr>
                <w:rFonts w:asciiTheme="minorHAnsi" w:hAnsiTheme="minorHAnsi" w:cstheme="minorHAnsi"/>
                <w:b/>
                <w:bCs/>
                <w:color w:val="000000"/>
                <w:sz w:val="20"/>
                <w:szCs w:val="20"/>
              </w:rPr>
            </w:pPr>
          </w:p>
          <w:p w:rsidR="00513824" w:rsidRPr="00B36B0B" w:rsidRDefault="00513824" w:rsidP="00513824">
            <w:pPr>
              <w:spacing w:after="0" w:line="240" w:lineRule="auto"/>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ΚΑΔ</w:t>
            </w:r>
          </w:p>
        </w:tc>
        <w:tc>
          <w:tcPr>
            <w:tcW w:w="7043" w:type="dxa"/>
            <w:shd w:val="clear" w:color="auto" w:fill="auto"/>
            <w:noWrap/>
            <w:vAlign w:val="bottom"/>
            <w:hideMark/>
          </w:tcPr>
          <w:p w:rsidR="00513824" w:rsidRPr="00B36B0B" w:rsidRDefault="00513824" w:rsidP="00513824">
            <w:pPr>
              <w:spacing w:after="0" w:line="240" w:lineRule="auto"/>
              <w:jc w:val="both"/>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ΚΛΑΔΟΣ</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47.19</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Άλλο λιανικό εμπόριο σε μη εξειδικευμένα καταστήματα, εκτός από </w:t>
            </w:r>
            <w:r>
              <w:rPr>
                <w:rFonts w:asciiTheme="minorHAnsi" w:hAnsiTheme="minorHAnsi" w:cstheme="minorHAnsi"/>
                <w:color w:val="000000"/>
                <w:sz w:val="20"/>
                <w:szCs w:val="20"/>
              </w:rPr>
              <w:t>ε</w:t>
            </w:r>
            <w:r w:rsidRPr="00B36B0B">
              <w:rPr>
                <w:rFonts w:asciiTheme="minorHAnsi" w:hAnsiTheme="minorHAnsi" w:cstheme="minorHAnsi"/>
                <w:color w:val="000000"/>
                <w:sz w:val="20"/>
                <w:szCs w:val="20"/>
              </w:rPr>
              <w:t xml:space="preserve">κμετάλλευση καταστήματος ψιλικών ειδών γενικά (47.19.10.01), </w:t>
            </w:r>
            <w:r>
              <w:rPr>
                <w:rFonts w:asciiTheme="minorHAnsi" w:hAnsiTheme="minorHAnsi" w:cstheme="minorHAnsi"/>
                <w:color w:val="000000"/>
                <w:sz w:val="20"/>
                <w:szCs w:val="20"/>
              </w:rPr>
              <w:t>ε</w:t>
            </w:r>
            <w:r w:rsidRPr="00B36B0B">
              <w:rPr>
                <w:rFonts w:asciiTheme="minorHAnsi" w:hAnsiTheme="minorHAnsi" w:cstheme="minorHAnsi"/>
                <w:color w:val="000000"/>
                <w:sz w:val="20"/>
                <w:szCs w:val="20"/>
              </w:rPr>
              <w:t xml:space="preserve">κμετάλλευση περίπτερου (47.19.10.02), καθώς και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47.41</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47.42</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lastRenderedPageBreak/>
              <w:t>47.43</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47.51</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rsidR="00513824" w:rsidRPr="004E3E7A" w:rsidTr="00513824">
        <w:trPr>
          <w:trHeight w:val="290"/>
        </w:trPr>
        <w:tc>
          <w:tcPr>
            <w:tcW w:w="1179" w:type="dxa"/>
            <w:shd w:val="clear" w:color="auto" w:fill="auto"/>
            <w:noWrap/>
            <w:hideMark/>
          </w:tcPr>
          <w:p w:rsidR="00513824" w:rsidRPr="00325F33" w:rsidRDefault="00513824" w:rsidP="00513824">
            <w:pPr>
              <w:spacing w:after="0" w:line="240" w:lineRule="auto"/>
              <w:jc w:val="both"/>
              <w:rPr>
                <w:rFonts w:asciiTheme="minorHAnsi" w:hAnsiTheme="minorHAnsi" w:cstheme="minorHAnsi"/>
                <w:sz w:val="20"/>
                <w:szCs w:val="20"/>
              </w:rPr>
            </w:pPr>
            <w:r w:rsidRPr="00325F33">
              <w:rPr>
                <w:rFonts w:asciiTheme="minorHAnsi" w:hAnsiTheme="minorHAnsi" w:cstheme="minorHAnsi"/>
                <w:sz w:val="20"/>
                <w:szCs w:val="20"/>
              </w:rPr>
              <w:t>47.52</w:t>
            </w:r>
          </w:p>
        </w:tc>
        <w:tc>
          <w:tcPr>
            <w:tcW w:w="7043" w:type="dxa"/>
            <w:shd w:val="clear" w:color="auto" w:fill="auto"/>
            <w:noWrap/>
            <w:hideMark/>
          </w:tcPr>
          <w:p w:rsidR="00513824" w:rsidRPr="00325F33" w:rsidRDefault="00513824" w:rsidP="00513824">
            <w:pPr>
              <w:spacing w:after="0" w:line="240" w:lineRule="auto"/>
              <w:jc w:val="both"/>
              <w:rPr>
                <w:rFonts w:asciiTheme="minorHAnsi" w:hAnsiTheme="minorHAnsi" w:cstheme="minorHAnsi"/>
                <w:sz w:val="20"/>
                <w:szCs w:val="20"/>
              </w:rPr>
            </w:pPr>
            <w:r w:rsidRPr="00325F33">
              <w:rPr>
                <w:rFonts w:asciiTheme="minorHAnsi" w:hAnsiTheme="minorHAnsi" w:cstheme="minorHAnsi"/>
                <w:sz w:val="20"/>
                <w:szCs w:val="20"/>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 shop κτλ.)</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47.53</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47.54</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το λιανικό εμπόριο βυσμάτων, πριζών και άλλων συσκευών για τη διακοπή ή την προστασία ηλεκτρικών κυκλωμάτων που δεν καταχωρούνται αλλού [π.δ.κ.α.]</w:t>
            </w:r>
            <w:r>
              <w:rPr>
                <w:rFonts w:asciiTheme="minorHAnsi" w:hAnsiTheme="minorHAnsi" w:cstheme="minorHAnsi"/>
                <w:sz w:val="20"/>
                <w:szCs w:val="20"/>
              </w:rPr>
              <w:t xml:space="preserve"> </w:t>
            </w:r>
            <w:r w:rsidRPr="00B36B0B">
              <w:rPr>
                <w:rFonts w:asciiTheme="minorHAnsi" w:hAnsiTheme="minorHAnsi" w:cstheme="minorHAnsi"/>
                <w:sz w:val="20"/>
                <w:szCs w:val="20"/>
              </w:rPr>
              <w:t xml:space="preserve">(ΚΑΔ 47.54.54.07) και το λιανικό εμπόριο ηλεκτρικών θερμαντικών αντιστάσεων (ΚΑΔ 47.54.54.12)                                                                                                                                                                                                                                                                                                                     </w:t>
            </w:r>
          </w:p>
        </w:tc>
      </w:tr>
      <w:tr w:rsidR="00513824" w:rsidRPr="00B36B0B" w:rsidTr="00513824">
        <w:trPr>
          <w:trHeight w:val="290"/>
        </w:trPr>
        <w:tc>
          <w:tcPr>
            <w:tcW w:w="1179" w:type="dxa"/>
            <w:shd w:val="clear" w:color="auto" w:fill="auto"/>
            <w:noWrap/>
            <w:hideMark/>
          </w:tcPr>
          <w:p w:rsidR="00513824" w:rsidRPr="002D0CD4" w:rsidRDefault="00513824" w:rsidP="00513824">
            <w:pPr>
              <w:spacing w:after="0" w:line="240" w:lineRule="auto"/>
              <w:jc w:val="both"/>
              <w:rPr>
                <w:rFonts w:asciiTheme="minorHAnsi" w:hAnsiTheme="minorHAnsi" w:cstheme="minorHAnsi"/>
                <w:sz w:val="20"/>
                <w:szCs w:val="20"/>
              </w:rPr>
            </w:pPr>
            <w:r w:rsidRPr="002D0CD4">
              <w:rPr>
                <w:rFonts w:asciiTheme="minorHAnsi" w:hAnsiTheme="minorHAnsi" w:cstheme="minorHAnsi"/>
                <w:sz w:val="20"/>
                <w:szCs w:val="20"/>
              </w:rPr>
              <w:t>47.59</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2D0CD4">
              <w:rPr>
                <w:rFonts w:asciiTheme="minorHAnsi" w:hAnsiTheme="minorHAnsi" w:cstheme="minorHAnsi"/>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εξαιρουμένου του λιανικού εμπορίου άλλων ηλεκτρικών λαμπτήρων και φωτιστικών εξαρτημάτων (ΚΑΔ 47.59.56.01), του λιανικού εμπορίου λαμπτήρων πυράκτωσης π.δ.κ.α. (ΚΑΔ 47.59.56.07)</w:t>
            </w:r>
            <w:r w:rsidRPr="00B36B0B">
              <w:rPr>
                <w:rFonts w:asciiTheme="minorHAnsi" w:hAnsiTheme="minorHAnsi" w:cstheme="minorHAnsi"/>
                <w:sz w:val="20"/>
                <w:szCs w:val="20"/>
              </w:rPr>
              <w:t xml:space="preserve">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47.61</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βιβλίων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47.62.63</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χαρτικών ειδών, με εξαίρεση τις υπηρεσίες ηλεκτρονικού ή τηλεφωνικού εμπορίου με παράδοση κατ΄ οίκον (e-shop κτλ.), καθώς και εξαιρουμένου του λιανικού εμπορίου μελανιών, με αναγόμωση φυσιγγίων (catridges) εκτυπωτών (ΚΑΔ 47.62.63.18)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47.63</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47.64</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47.65</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color w:val="000000"/>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r w:rsidRPr="00B36B0B">
              <w:rPr>
                <w:rFonts w:asciiTheme="minorHAnsi" w:hAnsiTheme="minorHAnsi" w:cstheme="minorHAnsi"/>
                <w:b/>
                <w:sz w:val="20"/>
                <w:szCs w:val="20"/>
              </w:rPr>
              <w:t xml:space="preserve">                                               </w:t>
            </w:r>
            <w:r w:rsidRPr="00B36B0B">
              <w:rPr>
                <w:rFonts w:asciiTheme="minorHAnsi" w:hAnsiTheme="minorHAnsi" w:cstheme="minorHAnsi"/>
                <w:color w:val="000000"/>
                <w:sz w:val="20"/>
                <w:szCs w:val="20"/>
              </w:rPr>
              <w:t xml:space="preserve">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47.71</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Λιανικό εμπόριο ενδυμάτων σε εξειδικευμένα καταστήματα, με εξαίρεση τις υπηρεσίες</w:t>
            </w:r>
            <w:r>
              <w:rPr>
                <w:rFonts w:asciiTheme="minorHAnsi" w:hAnsiTheme="minorHAnsi" w:cstheme="minorHAnsi"/>
                <w:color w:val="000000"/>
                <w:sz w:val="20"/>
                <w:szCs w:val="20"/>
              </w:rPr>
              <w:t xml:space="preserve"> </w:t>
            </w:r>
            <w:r w:rsidRPr="00B36B0B">
              <w:rPr>
                <w:rFonts w:asciiTheme="minorHAnsi" w:hAnsiTheme="minorHAnsi" w:cstheme="minorHAnsi"/>
                <w:color w:val="000000"/>
                <w:sz w:val="20"/>
                <w:szCs w:val="20"/>
              </w:rPr>
              <w:t xml:space="preserve">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47.72</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47.75</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καλλυντικών και ειδών καλλωπισμού σε εξειδικευμένα καταστήματα, εκτός από </w:t>
            </w:r>
            <w:r>
              <w:rPr>
                <w:rFonts w:asciiTheme="minorHAnsi" w:hAnsiTheme="minorHAnsi" w:cstheme="minorHAnsi"/>
                <w:color w:val="000000"/>
                <w:sz w:val="20"/>
                <w:szCs w:val="20"/>
              </w:rPr>
              <w:t>λ</w:t>
            </w:r>
            <w:r w:rsidRPr="00B36B0B">
              <w:rPr>
                <w:rFonts w:asciiTheme="minorHAnsi" w:hAnsiTheme="minorHAnsi" w:cstheme="minorHAnsi"/>
                <w:color w:val="000000"/>
                <w:sz w:val="20"/>
                <w:szCs w:val="20"/>
              </w:rPr>
              <w:t xml:space="preserve">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47.76</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376A88">
              <w:rPr>
                <w:rFonts w:asciiTheme="minorHAnsi" w:hAnsiTheme="minorHAnsi" w:cstheme="minorHAnsi"/>
                <w:color w:val="000000"/>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w:t>
            </w:r>
            <w:r w:rsidRPr="00376A88">
              <w:rPr>
                <w:rFonts w:asciiTheme="minorHAnsi" w:hAnsiTheme="minorHAnsi" w:cstheme="minorHAnsi"/>
                <w:color w:val="000000"/>
                <w:sz w:val="20"/>
                <w:szCs w:val="20"/>
              </w:rPr>
              <w:lastRenderedPageBreak/>
              <w:t xml:space="preserve">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 </w:t>
            </w:r>
          </w:p>
        </w:tc>
      </w:tr>
      <w:tr w:rsidR="00513824" w:rsidRPr="00B36B0B" w:rsidTr="00513824">
        <w:trPr>
          <w:trHeight w:val="525"/>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lastRenderedPageBreak/>
              <w:t>47.77</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47.78</w:t>
            </w:r>
          </w:p>
        </w:tc>
        <w:tc>
          <w:tcPr>
            <w:tcW w:w="7043" w:type="dxa"/>
            <w:shd w:val="clear" w:color="auto" w:fill="auto"/>
            <w:noWrap/>
          </w:tcPr>
          <w:p w:rsidR="00513824" w:rsidRPr="00B36B0B" w:rsidRDefault="00513824" w:rsidP="00513824">
            <w:pPr>
              <w:autoSpaceDE w:val="0"/>
              <w:autoSpaceDN w:val="0"/>
              <w:adjustRightInd w:val="0"/>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47.79</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μεταχειρισμένων ειδών σε καταστήματα, με εξαίρεση τις </w:t>
            </w:r>
            <w:r>
              <w:rPr>
                <w:rFonts w:asciiTheme="minorHAnsi" w:hAnsiTheme="minorHAnsi" w:cstheme="minorHAnsi"/>
                <w:color w:val="000000"/>
                <w:sz w:val="20"/>
                <w:szCs w:val="20"/>
              </w:rPr>
              <w:t xml:space="preserve"> </w:t>
            </w:r>
            <w:r w:rsidRPr="00B36B0B">
              <w:rPr>
                <w:rFonts w:asciiTheme="minorHAnsi" w:hAnsiTheme="minorHAnsi" w:cstheme="minorHAnsi"/>
                <w:color w:val="000000"/>
                <w:sz w:val="20"/>
                <w:szCs w:val="20"/>
              </w:rPr>
              <w:t xml:space="preserve">υπηρεσίες ηλεκτρονικού ή τηλεφωνικού εμπορίου με παράδοση κατ΄ οίκον (e-shop κτλ.)                                                                                                                                                                                                                                                                                                                                                                                                                                                                                                                                                                                                                                                                                                                             </w:t>
            </w:r>
          </w:p>
        </w:tc>
      </w:tr>
      <w:tr w:rsidR="00513824" w:rsidRPr="00B36B0B" w:rsidTr="00513824">
        <w:trPr>
          <w:trHeight w:val="290"/>
        </w:trPr>
        <w:tc>
          <w:tcPr>
            <w:tcW w:w="1179" w:type="dxa"/>
            <w:shd w:val="clear" w:color="auto" w:fill="auto"/>
            <w:noWrap/>
            <w:hideMark/>
          </w:tcPr>
          <w:p w:rsidR="00513824" w:rsidRPr="00325F33" w:rsidRDefault="00513824" w:rsidP="00513824">
            <w:pPr>
              <w:spacing w:after="0" w:line="240" w:lineRule="auto"/>
              <w:rPr>
                <w:rFonts w:asciiTheme="minorHAnsi" w:hAnsiTheme="minorHAnsi" w:cstheme="minorHAnsi"/>
                <w:color w:val="000000"/>
                <w:sz w:val="20"/>
                <w:szCs w:val="20"/>
              </w:rPr>
            </w:pPr>
            <w:r w:rsidRPr="00325F33">
              <w:rPr>
                <w:rFonts w:asciiTheme="minorHAnsi" w:hAnsiTheme="minorHAnsi" w:cstheme="minorHAnsi"/>
                <w:color w:val="000000"/>
                <w:sz w:val="20"/>
                <w:szCs w:val="20"/>
              </w:rPr>
              <w:t>47.89</w:t>
            </w:r>
          </w:p>
        </w:tc>
        <w:tc>
          <w:tcPr>
            <w:tcW w:w="7043" w:type="dxa"/>
            <w:shd w:val="clear" w:color="auto" w:fill="auto"/>
            <w:noWrap/>
            <w:hideMark/>
          </w:tcPr>
          <w:p w:rsidR="00513824" w:rsidRPr="00325F33" w:rsidRDefault="00513824" w:rsidP="00513824">
            <w:pPr>
              <w:spacing w:after="0" w:line="240" w:lineRule="auto"/>
              <w:jc w:val="both"/>
              <w:rPr>
                <w:rFonts w:asciiTheme="minorHAnsi" w:hAnsiTheme="minorHAnsi" w:cstheme="minorHAnsi"/>
                <w:color w:val="000000"/>
                <w:sz w:val="20"/>
                <w:szCs w:val="20"/>
              </w:rPr>
            </w:pPr>
            <w:r w:rsidRPr="00325F33">
              <w:rPr>
                <w:rFonts w:asciiTheme="minorHAnsi" w:hAnsiTheme="minorHAnsi" w:cstheme="minorHAnsi"/>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 καθώς και της πώλησης των προϊόντων από τις λαϊκές αγορές (συμπεριλαμβανομένων και των βιολογικών αγορών)</w:t>
            </w:r>
          </w:p>
        </w:tc>
      </w:tr>
      <w:tr w:rsidR="00513824" w:rsidRPr="00B36B0B" w:rsidTr="00513824">
        <w:trPr>
          <w:trHeight w:val="290"/>
        </w:trPr>
        <w:tc>
          <w:tcPr>
            <w:tcW w:w="1179" w:type="dxa"/>
            <w:shd w:val="clear" w:color="auto" w:fill="auto"/>
            <w:noWrap/>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47.99</w:t>
            </w:r>
          </w:p>
        </w:tc>
        <w:tc>
          <w:tcPr>
            <w:tcW w:w="7043" w:type="dxa"/>
            <w:shd w:val="clear" w:color="auto" w:fill="auto"/>
            <w:noWrap/>
          </w:tcPr>
          <w:p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w:t>
            </w:r>
            <w:r w:rsidRPr="0070672E">
              <w:rPr>
                <w:rFonts w:asciiTheme="minorHAnsi" w:hAnsiTheme="minorHAnsi" w:cstheme="minorHAnsi"/>
                <w:color w:val="000000"/>
                <w:sz w:val="20"/>
                <w:szCs w:val="20"/>
              </w:rPr>
              <w:t>μέσω αυτόματων πωλητών</w:t>
            </w:r>
            <w:r>
              <w:rPr>
                <w:rFonts w:asciiTheme="minorHAnsi" w:hAnsiTheme="minorHAnsi" w:cstheme="minorHAnsi"/>
                <w:color w:val="000000"/>
                <w:sz w:val="20"/>
                <w:szCs w:val="20"/>
              </w:rPr>
              <w:t xml:space="preserve"> </w:t>
            </w:r>
            <w:r w:rsidRPr="00B36B0B">
              <w:rPr>
                <w:rFonts w:asciiTheme="minorHAnsi" w:hAnsiTheme="minorHAnsi" w:cstheme="minorHAnsi"/>
                <w:color w:val="000000"/>
                <w:sz w:val="20"/>
                <w:szCs w:val="20"/>
              </w:rPr>
              <w:t>(ΚΑΔ 47.99.17.01)</w:t>
            </w:r>
            <w:r w:rsidRPr="0070672E">
              <w:rPr>
                <w:rFonts w:asciiTheme="minorHAnsi" w:hAnsiTheme="minorHAnsi" w:cstheme="minorHAnsi"/>
                <w:color w:val="000000"/>
                <w:sz w:val="20"/>
                <w:szCs w:val="20"/>
              </w:rPr>
              <w:t xml:space="preserve"> </w:t>
            </w:r>
            <w:r w:rsidRPr="00325F33">
              <w:rPr>
                <w:rFonts w:asciiTheme="minorHAnsi" w:hAnsiTheme="minorHAnsi" w:cstheme="minorHAnsi"/>
                <w:color w:val="000000"/>
                <w:sz w:val="20"/>
                <w:szCs w:val="20"/>
              </w:rPr>
              <w:t>και της πώλησης των προϊόντων από τις λαϊκές αγορές (συμπεριλαμβανομένων και των βιολογικών αγορών)</w:t>
            </w:r>
          </w:p>
        </w:tc>
      </w:tr>
      <w:tr w:rsidR="00513824" w:rsidRPr="00B36B0B" w:rsidTr="00513824">
        <w:trPr>
          <w:trHeight w:val="290"/>
        </w:trPr>
        <w:tc>
          <w:tcPr>
            <w:tcW w:w="1179" w:type="dxa"/>
            <w:shd w:val="clear" w:color="auto" w:fill="auto"/>
            <w:noWrap/>
            <w:hideMark/>
          </w:tcPr>
          <w:p w:rsidR="00513824" w:rsidRPr="00C4532C" w:rsidRDefault="00513824" w:rsidP="00513824">
            <w:pPr>
              <w:spacing w:after="0" w:line="240" w:lineRule="auto"/>
              <w:jc w:val="both"/>
              <w:rPr>
                <w:rFonts w:asciiTheme="minorHAnsi" w:hAnsiTheme="minorHAnsi" w:cstheme="minorHAnsi"/>
                <w:sz w:val="20"/>
                <w:szCs w:val="20"/>
              </w:rPr>
            </w:pPr>
            <w:r w:rsidRPr="00C4532C">
              <w:rPr>
                <w:rFonts w:asciiTheme="minorHAnsi" w:hAnsiTheme="minorHAnsi" w:cstheme="minorHAnsi"/>
                <w:sz w:val="20"/>
                <w:szCs w:val="20"/>
              </w:rPr>
              <w:t>77.21</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rsidR="00513824" w:rsidRPr="0070672E" w:rsidTr="00513824">
        <w:trPr>
          <w:trHeight w:val="290"/>
        </w:trPr>
        <w:tc>
          <w:tcPr>
            <w:tcW w:w="1179" w:type="dxa"/>
            <w:shd w:val="clear" w:color="auto" w:fill="auto"/>
            <w:noWrap/>
          </w:tcPr>
          <w:p w:rsidR="00513824" w:rsidRPr="00C4532C" w:rsidRDefault="00513824" w:rsidP="00513824">
            <w:pPr>
              <w:spacing w:after="0" w:line="240" w:lineRule="auto"/>
              <w:jc w:val="both"/>
              <w:rPr>
                <w:rFonts w:asciiTheme="minorHAnsi" w:hAnsiTheme="minorHAnsi" w:cstheme="minorHAnsi"/>
                <w:sz w:val="20"/>
                <w:szCs w:val="20"/>
              </w:rPr>
            </w:pPr>
            <w:r w:rsidRPr="00C4532C">
              <w:rPr>
                <w:rFonts w:asciiTheme="minorHAnsi" w:hAnsiTheme="minorHAnsi" w:cstheme="minorHAnsi"/>
                <w:sz w:val="20"/>
                <w:szCs w:val="20"/>
              </w:rPr>
              <w:lastRenderedPageBreak/>
              <w:t>86.90.13.02</w:t>
            </w:r>
          </w:p>
        </w:tc>
        <w:tc>
          <w:tcPr>
            <w:tcW w:w="7043" w:type="dxa"/>
            <w:shd w:val="clear" w:color="auto" w:fill="auto"/>
            <w:noWrap/>
          </w:tcPr>
          <w:p w:rsidR="00513824" w:rsidRPr="00C4532C" w:rsidRDefault="00513824" w:rsidP="00513824">
            <w:pPr>
              <w:spacing w:after="0" w:line="240" w:lineRule="auto"/>
              <w:jc w:val="both"/>
              <w:rPr>
                <w:rFonts w:asciiTheme="minorHAnsi" w:hAnsiTheme="minorHAnsi" w:cstheme="minorHAnsi"/>
                <w:sz w:val="20"/>
                <w:szCs w:val="20"/>
              </w:rPr>
            </w:pPr>
            <w:r w:rsidRPr="00C4532C">
              <w:rPr>
                <w:rFonts w:asciiTheme="minorHAnsi" w:hAnsiTheme="minorHAnsi" w:cstheme="minorHAnsi"/>
                <w:sz w:val="20"/>
                <w:szCs w:val="20"/>
              </w:rPr>
              <w:t>Υπηρεσίες μαλάκτη (μασέρ), εξαιρουμένων των υπηρεσιών που προσφέρονται εντός των κέντρων φυσικοθεραπείας και των μονάδων υγείας</w:t>
            </w:r>
          </w:p>
        </w:tc>
      </w:tr>
      <w:tr w:rsidR="00513824" w:rsidRPr="00B36B0B" w:rsidTr="00513824">
        <w:trPr>
          <w:trHeight w:val="290"/>
        </w:trPr>
        <w:tc>
          <w:tcPr>
            <w:tcW w:w="1179" w:type="dxa"/>
            <w:shd w:val="clear" w:color="auto" w:fill="auto"/>
            <w:noWrap/>
          </w:tcPr>
          <w:p w:rsidR="00513824" w:rsidRPr="00C4532C" w:rsidRDefault="00513824" w:rsidP="00513824">
            <w:pPr>
              <w:spacing w:after="0" w:line="240" w:lineRule="auto"/>
              <w:jc w:val="both"/>
              <w:rPr>
                <w:rFonts w:asciiTheme="minorHAnsi" w:hAnsiTheme="minorHAnsi" w:cstheme="minorHAnsi"/>
                <w:color w:val="000000"/>
                <w:sz w:val="20"/>
                <w:szCs w:val="20"/>
              </w:rPr>
            </w:pPr>
            <w:r w:rsidRPr="00C4532C">
              <w:rPr>
                <w:rFonts w:asciiTheme="minorHAnsi" w:hAnsiTheme="minorHAnsi" w:cstheme="minorHAnsi"/>
                <w:color w:val="000000"/>
                <w:sz w:val="20"/>
                <w:szCs w:val="20"/>
              </w:rPr>
              <w:t>86.90.19.03</w:t>
            </w:r>
          </w:p>
        </w:tc>
        <w:tc>
          <w:tcPr>
            <w:tcW w:w="7043" w:type="dxa"/>
            <w:shd w:val="clear" w:color="auto" w:fill="auto"/>
            <w:noWrap/>
          </w:tcPr>
          <w:p w:rsidR="00513824" w:rsidRPr="00C4532C" w:rsidRDefault="00513824" w:rsidP="00513824">
            <w:pPr>
              <w:spacing w:after="0" w:line="240" w:lineRule="auto"/>
              <w:jc w:val="both"/>
              <w:rPr>
                <w:rFonts w:asciiTheme="minorHAnsi" w:hAnsiTheme="minorHAnsi" w:cstheme="minorHAnsi"/>
                <w:color w:val="000000"/>
                <w:sz w:val="20"/>
                <w:szCs w:val="20"/>
              </w:rPr>
            </w:pPr>
            <w:r w:rsidRPr="00C4532C">
              <w:rPr>
                <w:rFonts w:asciiTheme="minorHAnsi" w:hAnsiTheme="minorHAnsi" w:cstheme="minorHAnsi"/>
                <w:color w:val="000000"/>
                <w:sz w:val="20"/>
                <w:szCs w:val="20"/>
              </w:rPr>
              <w:t>Υπηρεσίες εναλλακτικών θεραπειών</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96.02</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1A722B">
              <w:rPr>
                <w:rFonts w:asciiTheme="minorHAnsi" w:hAnsiTheme="minorHAnsi" w:cstheme="minorHAnsi"/>
                <w:sz w:val="20"/>
                <w:szCs w:val="20"/>
              </w:rPr>
              <w:t>Δραστηριότητες κομμωτηρίων και κουρείων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μανικιούρ, πεντικιούρ (ΚΑΔ 96.02.13.04) και υπηρεσιών ποδολογίας και καλλωπισμού νυχιών (ΚΑΔ 96.02.13.05)</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96.04</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σχετικές με τη φυσική ευεξία</w:t>
            </w:r>
          </w:p>
        </w:tc>
      </w:tr>
      <w:tr w:rsidR="00513824" w:rsidRPr="00B36B0B" w:rsidTr="00513824">
        <w:trPr>
          <w:trHeight w:val="29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96.09.19.08</w:t>
            </w:r>
          </w:p>
        </w:tc>
        <w:tc>
          <w:tcPr>
            <w:tcW w:w="7043"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γυαλίσματος υποδημάτων </w:t>
            </w:r>
          </w:p>
        </w:tc>
      </w:tr>
      <w:tr w:rsidR="00513824" w:rsidRPr="00B36B0B" w:rsidTr="00513824">
        <w:trPr>
          <w:trHeight w:val="780"/>
        </w:trPr>
        <w:tc>
          <w:tcPr>
            <w:tcW w:w="1179"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p>
        </w:tc>
        <w:tc>
          <w:tcPr>
            <w:tcW w:w="7043" w:type="dxa"/>
            <w:shd w:val="clear" w:color="auto" w:fill="auto"/>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w:t>
            </w:r>
          </w:p>
        </w:tc>
      </w:tr>
    </w:tbl>
    <w:p w:rsidR="00513824" w:rsidRDefault="00513824" w:rsidP="00513824">
      <w:pPr>
        <w:spacing w:before="60"/>
        <w:jc w:val="both"/>
        <w:rPr>
          <w:rFonts w:asciiTheme="minorHAnsi" w:hAnsiTheme="minorHAnsi" w:cstheme="minorHAnsi"/>
        </w:rPr>
      </w:pPr>
    </w:p>
    <w:p w:rsidR="00513824" w:rsidRDefault="00513824" w:rsidP="00513824">
      <w:pPr>
        <w:spacing w:after="0"/>
        <w:jc w:val="center"/>
        <w:rPr>
          <w:b/>
        </w:rPr>
      </w:pPr>
      <w:r>
        <w:rPr>
          <w:b/>
        </w:rPr>
        <w:t>ΠΑΡΑΡΤΗΜΑ Γ: ΛΙΣΤΑ ΚΩΔΙΚΩΝ ΑΡΙΘΜΩΝ ΔΡΑΣΤΗΡΙΟΤΗΤΑΣ ΠΟΥ ΠΛΗΤΤΟΝΤΑΙ</w:t>
      </w:r>
    </w:p>
    <w:p w:rsidR="00513824" w:rsidRDefault="00513824" w:rsidP="00513824">
      <w:pPr>
        <w:spacing w:after="0"/>
        <w:jc w:val="center"/>
        <w:rPr>
          <w:b/>
        </w:rPr>
      </w:pPr>
      <w:r w:rsidRPr="00FF48B4">
        <w:rPr>
          <w:b/>
        </w:rPr>
        <w:t>ΣΕ ΟΛΗ ΤΗΝ ΕΠΙΚΡΑΤΕΙΑ (από 1/</w:t>
      </w:r>
      <w:r>
        <w:rPr>
          <w:b/>
        </w:rPr>
        <w:t>4</w:t>
      </w:r>
      <w:r w:rsidRPr="00FF48B4">
        <w:rPr>
          <w:b/>
        </w:rPr>
        <w:t xml:space="preserve">/2021 έως </w:t>
      </w:r>
      <w:r>
        <w:rPr>
          <w:b/>
        </w:rPr>
        <w:t>30/4</w:t>
      </w:r>
      <w:r w:rsidRPr="00FF48B4">
        <w:rPr>
          <w:b/>
        </w:rPr>
        <w:t>/2021)</w:t>
      </w:r>
    </w:p>
    <w:p w:rsidR="00513824" w:rsidRPr="00FF48B4" w:rsidRDefault="00513824" w:rsidP="00513824">
      <w:pPr>
        <w:spacing w:after="0"/>
        <w:jc w:val="center"/>
        <w:rPr>
          <w:b/>
        </w:rPr>
      </w:pPr>
    </w:p>
    <w:p w:rsidR="00513824" w:rsidRDefault="00513824" w:rsidP="00513824">
      <w:pPr>
        <w:jc w:val="both"/>
      </w:pPr>
      <w: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6901"/>
      </w:tblGrid>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b/>
                <w:sz w:val="20"/>
                <w:szCs w:val="20"/>
              </w:rPr>
            </w:pPr>
            <w:r w:rsidRPr="00B36B0B">
              <w:rPr>
                <w:rFonts w:asciiTheme="minorHAnsi" w:hAnsiTheme="minorHAnsi" w:cstheme="minorHAnsi"/>
                <w:b/>
                <w:sz w:val="20"/>
                <w:szCs w:val="20"/>
              </w:rPr>
              <w:t xml:space="preserve">ΚΑΔ        </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b/>
                <w:sz w:val="20"/>
                <w:szCs w:val="20"/>
              </w:rPr>
            </w:pPr>
            <w:r w:rsidRPr="00B36B0B">
              <w:rPr>
                <w:rFonts w:asciiTheme="minorHAnsi" w:hAnsiTheme="minorHAnsi" w:cstheme="minorHAnsi"/>
                <w:b/>
                <w:sz w:val="20"/>
                <w:szCs w:val="20"/>
              </w:rPr>
              <w:t>ΚΛΑΔΟΣ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01.19.2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Καλλιέργεια ανθέων και μπουμπουκιών ανθέων σπόρων ανθέων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Άλλες πολυετείς καλλιέργειες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Πολλαπλασιασμός των φυτών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01.49.19.02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Εκτροφή γουνοφόρων ζώων (αλεπούς, μινκ, μυοκάστορα, τσιντσιλά και άλλων)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01.49.3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ακατέργαστων γουνοδερμάτων και διάφορων ακατέργαστων προβιών και δερμάτων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01.63.10.12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εκκοκκισμού βαμβακιού (εκ των υστέρων πώληση για ίδιο λογαριασμό)</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01.63.10.13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εκκοκκισμού βαμβακιού (εκ των υστέρων πώληση για λογαριασμό τρίτων)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Δασοκομία και άλλες δασοκομικές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Υλοτομία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Συλλογή προϊόντων αυτοφυών φυτών μη ξυλώδους μορφής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προς τη δασοκομία υπηρεσίες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Θαλάσσια αλιεία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03.12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Αλιεία γλυκών υδάτων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03.21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Θαλάσσια υδατοκαλλιέργεια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03.22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Υδατοκαλλιέργεια γλυκών υδάτων                                                                                                                                                                                                                                   </w:t>
            </w:r>
          </w:p>
        </w:tc>
      </w:tr>
      <w:tr w:rsidR="00513824" w:rsidRPr="00B36B0B" w:rsidTr="00513824">
        <w:trPr>
          <w:trHeight w:val="303"/>
        </w:trPr>
        <w:tc>
          <w:tcPr>
            <w:tcW w:w="1179" w:type="dxa"/>
            <w:shd w:val="clear" w:color="auto" w:fill="auto"/>
            <w:noWrap/>
          </w:tcPr>
          <w:p w:rsidR="00513824" w:rsidRPr="00B36B0B" w:rsidRDefault="00513824" w:rsidP="00513824">
            <w:pPr>
              <w:spacing w:after="0" w:line="240" w:lineRule="auto"/>
              <w:rPr>
                <w:rFonts w:asciiTheme="minorHAnsi" w:hAnsiTheme="minorHAnsi" w:cstheme="minorHAnsi"/>
                <w:sz w:val="20"/>
                <w:szCs w:val="20"/>
                <w:lang w:val="en-US"/>
              </w:rPr>
            </w:pPr>
            <w:r w:rsidRPr="00B36B0B">
              <w:rPr>
                <w:rFonts w:asciiTheme="minorHAnsi" w:hAnsiTheme="minorHAnsi" w:cstheme="minorHAnsi"/>
                <w:sz w:val="20"/>
                <w:szCs w:val="20"/>
                <w:lang w:val="en-US"/>
              </w:rPr>
              <w:t>05.10</w:t>
            </w:r>
          </w:p>
        </w:tc>
        <w:tc>
          <w:tcPr>
            <w:tcW w:w="6901" w:type="dxa"/>
            <w:shd w:val="clear" w:color="auto" w:fill="auto"/>
            <w:noWrap/>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λιθάνθρακα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05.20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λιγνίτη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07.10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σιδηρομεταλλεύματος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07.29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λοιπών μη σιδηρούχων μεταλλευμάτων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διακοσμητικών και οικοδομικών λίθων, ασβεστόλιθου, γύψου, κιμωλίας και σχιστόλιθου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Λειτουργία φρεάτων παραγωγής αμμοχάλικου και άμμου· εξόρυξη αργίλου και καολίνης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ορυκτών για τη χημική βιομηχανία και τη βιομηχανία λιπασμάτων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08.92</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Εξόρυξη τύρφης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αλατιού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εξορυκτικές και λατομικές δραστηριότητες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09.10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δραστηριότητες για την άντληση πετρελαίου και φυσικού αερίου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09.90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δραστηριότητες για άλλες εξορυκτικές και λατομικές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κρέατος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κρέατος πουλερικών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προϊόντων κρέατος και κρέατος πουλερικών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ψαριών, καρκινοειδών και μαλακίων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πατατών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χυμών φρούτων και λαχανικών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10.39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Άλλη επεξεργασία και συντήρηση φρούτων και λαχανικών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ελαίων και λιπών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μαργαρίνης και παρόμοιων βρώσιμων λιπών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Λειτουργία γαλακτοκομείων και τυροκομία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παγωτών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10.61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προϊόντων αλευρόμυλων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10.62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αμύλων και προϊόντων αμύλου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10.71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Αρτοποιία παραγωγή νωπών ειδών ζαχαροπλαστικής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10.72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παξιμαδιών και μπισκότων· παραγωγή διατηρούμενων ειδών ζαχαροπλαστικής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10.73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μακαρονιών, λαζανιών, κουσκούς και παρόμοιων αλευρωδών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ζάχαρης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κακάου, σοκολάτας και ζαχαρωτών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τσαγιού και καφέ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αρτυμάτων και καρυκευμάτων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έτοιμων γευμάτων και φαγητών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ομογενοποιημένων παρασκευασμάτων διατροφής και διαιτητικών τροφών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ειδών διατροφής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παρασκευασμένων ζωοτροφών για ζώα που εκτρέφονται σε αγροκτήματα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παρασκευασμένων ζωοτροφών για ζώα συντροφιάς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11.01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Απόσταξη, ανακαθαρισμός και ανάμιξη αλκοολούχων ποτών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οίνου από σταφύλια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μηλίτη και κρασιών από άλλα φρούτα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μη αποσταγμένων ποτών που υφίστανται ζύμωση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Ζυθοποιία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11.06</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βύνης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αναψυκτικών· παραγωγή μεταλλικού νερού και άλλων εμφιαλωμένων νερών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Προπαρασκευή και νηματοποίηση υφαντικών ινών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Ύφανση κλωστοϋφαντουργικών υλών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Τελειοποίηση (φινίρισμα) υφαντουργικών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πλεκτών υφασμάτων και υφασμάτων πλέξης κροσέ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έτοιμων κλωστοϋφαντουργικών ειδών, εκτός από ενδύματα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χαλιών και κιλιμιών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χοντρών και λεπτών σχοινιών, σπάγγων και διχτυών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 υφασμένων ειδών και προϊόντων από μη υφασμένα είδη, εκτός από τα ενδύματα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τεχνικών και βιομηχανικών κλωστοϋφαντουργικών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υφαντουργικών προϊόντων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δερμάτινων ενδυμάτων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ενδυμάτων εργασίας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εξωτερικών ενδυμάτων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εσωρούχων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ενδυμάτων και εξαρτημάτων ένδυσης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γούνινων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καλτσοποιίας απλής πλέξης και πλέξης κροσέ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14.39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πλεκτών ειδών και ειδών πλέξης κροσέ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15.11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Κατεργασία και δέψη δέρματος κατεργασία και βαφή γουναρικών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15.12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ταξιδιού (αποσκευών), τσαντών και παρόμοιων ειδών, ειδών σελοποιίας και σαγματοποιίας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15.20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υποδημάτων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Πριόνισμα, πλάνισμα και εμποτισμός ξύλου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αντικολλητών (κόντρα-πλακέ) και άλλων πλακών με βάση το ξύλο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συναρμολογούμενων δαπέδων παρκέ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ξυλουργικών προϊόντων οικοδομικής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ξύλινων εμπορευματοκιβώτιων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άλλων προϊόντων από ξύλο κατασκευή ειδών από φελλό και ειδών καλαθοποιίας και σπαρτοπλεκτικής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χαρτοπολτού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χαρτιού και χαρτονιού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κυματοειδούς χαρτιού και χαρτονιού και εμπορευματοκιβώτιων από χαρτί και χαρτόνι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χάρτινων ειδών οικιακής χρήσης, ειδών υγιεινής και ειδών τουαλέτας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χαρτοπωλείου (χαρτικών)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17.24</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χαρτιού για επενδύσεις τοίχων (ταπετσαρίας)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ειδών από χαρτί και χαρτόνι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18.11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Εκτύπωση εφημερίδων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εκτυπωτικές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προεκτύπωσης και προεγγραφής μέσων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Βιβλιοδετικές και συναφείς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Αναπαραγωγή προεγγεγραμμένων μέσων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19.10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προϊόντων οπτανθρακοποίησης (κοκοποίησης)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βιομηχανικών αερίων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χρωστικών υλών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ανόργανων βασικών χημικών ουσιών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οργανικών βασικών χημικών ουσιών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λιπασμάτων και αζωτούχων ενώσεων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πλαστικών σε πρωτογενείς μορφές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συνθετικού ελαστικού (συνθετικού καουτσούκ) σε πρωτογενείς μορφές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παρασιτοκτόνων και άλλων αγροχημικών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χρωμάτων, βερνικιών και παρόμοιων επιχρισμάτων, μελανιών τυπογραφίας και μαστιχών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σαπουνιών και απορρυπαντικών, προϊόντων καθαρισμού και στίλβωσης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αρωμάτων και παρασκευασμάτων καλλωπισμού</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εκρηκτικών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διαφόρων τύπων κόλλας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αιθέριων ελαίων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χημικών προϊόντων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20.60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μη φυσικών ινών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επισώτρων (ελαστικών οχημάτων) και σωλήνων από καουτσούκ· αναγόμωση και ανακατασκευή επισώτρων (ελαστικών οχημάτων) από καουτσούκ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προϊόντων από ελαστικό (καουτσούκ)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πλαστικών πλακών, φύλλων, σωλήνων και καθορισμένων μορφών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πλαστικών ειδών συσκευασίας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πλαστικών οικοδομικών υλικών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πλαστικών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επίπεδου γυαλιού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Μορφοποίηση και κατεργασία επίπεδου γυαλιού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κοίλου γυαλιού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23.14</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ινών γυαλιού</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και κατεργασία άλλων ειδών γυαλιού, περιλαμβανομένου του γυαλιού για τεχνικές χρήσεις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πυρίμαχων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κεραμικών πλακιδίων και πλακών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τούβλων, πλακιδίων και λοιπών δομικών προϊόντων από οπτή γη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κεραμικών ειδών οικιακής χρήσης και κεραμικών διακοσμητικών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κεραμικών ειδών υγιεινής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23.43</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κεραμικών μονωτών και κεραμικών μονωτικών εξαρτημάτων</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23.44</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άλλων κεραμικών προϊόντων για τεχνικές χρήσεις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23.49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προϊόντων κεραμικής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τσιμέντου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ασβέστη και γύψου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δομικών προϊόντων από σκυρόδεμα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δομικών προϊόντων από γύψο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έτοιμου σκυροδέματος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κονιαμάτων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ινοτσιμέντου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προϊόντων από σκυρόδεμα, γύψο και τσιμέντο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23.70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Κοπή, μορφοποίηση και τελική επεξεργασία λίθων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λειαντικών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μη μεταλλικών ορυκτών προϊόντων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βασικού σιδήρου, χάλυβα και σιδηροκραμάτων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χαλύβδινων σωλήνων, αγωγών, κοίλων ειδών με καθορισμένη μορφή και συναφών εξαρτημάτων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επεκτατική ολκή ράβδων χάλυβα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έλαση στενών φύλλων χάλυβα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μορφοποίηση ή δίπλωση μορφοράβδων χάλυβα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επεκτατική ολκή συρμάτων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πολύτιμων μετάλλων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αλουμίνιου (αργίλιου)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μολύβδου, ψευδάργυρου και κασσίτερου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χαλκού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μη σιδηρούχων μετάλλων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24.46</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Επεξεργασία πυρηνικών καυσίμων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σιδήρου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χάλυβα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ελαφρών μετάλλων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άλλων μη σιδηρούχων μετάλλων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μεταλλικών σκελετών και μερών μεταλλικών σκελετών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μεταλλικών πορτών και παράθυρων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σωμάτων και λεβήτων κεντρικής θέρμανσης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μεταλλικών ντεπόζιτων, δεξαμενών και δοχείων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ατμογεννητριών, με εξαίρεση τους λέβητες ζεστού νερού για την κεντρική θέρμανση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25.50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Σφυρηλάτηση, κοίλανση, ανισόπαχη τύπωση και μορφοποίηση μετάλλων με έλαση· κονιομεταλλουργία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25.61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Κατεργασία και επικάλυψη μετάλλων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25.62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Μεταλλοτεχνία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25.71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μαχαιροπίρουνων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25.72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κλειδαριών και μεντεσέδων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25.73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εργαλείων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χαλύβδινων βαρελιών και παρόμοιων δοχείων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ελαφρών μεταλλικών ειδών συσκευασίας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από σύρμα, αλυσίδων και ελατηρίων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25.94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συνδετήρων και προϊόντων κοχλιομηχανών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άλλων μεταλλικών προϊόντων πδκα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ηλεκτρονικών εξαρτημάτων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έμφορτων ηλεκτρονικών πλακετών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ηλεκτρονικών υπολογιστών και περιφερειακού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εξοπλισμού επικοινωνίας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ηλεκτρονικών ειδών ευρείας κατανάλωσης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οργάνων και συσκευών μέτρησης, δοκιμών και πλοήγησης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ρολογιών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26.60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ακτινολογικών και ηλεκτρονικών μηχανημάτων ιατρικής και θεραπευτικής χρήσης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26.70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οπτικών οργάνων και φωτογραφικού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26.80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μαγνητικών και οπτικών μέσων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ηλεκτροκινητήρων, ηλεκτρογεννητριών και ηλεκτρικών μετασχηματιστών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συσκευών διανομής και ελέγχου ηλεκτρικού ρεύματος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ηλεκτρικών στηλών και συσσωρευτών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καλωδίων οπτικών ινών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ηλεκτρονικών και ηλεκτρικών συρμάτων και καλωδίων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27.33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εξαρτημάτων καλωδίωσης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ηλεκτρολογικού φωτιστικού εξοπλισμού</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ηλεκτρικών οικιακών συσκευών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 ηλεκτρικών οικιακών συσκευών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άλλου ηλεκτρικού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κινητήρων και στροβίλων, με εξαίρεση τους κινητήρες αεροσκαφών, οχημάτων και δικύκλων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εξοπλισμού υδραυλικής ενέργειας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αντλιών και συμπιεστών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ειδών κρουνοποιίας και βαλβίδων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τριβέων, οδοντωτών μηχανισμών μετάδοσης κίνησης, στοιχείων οδοντωτών τροχών και μετάδοσης κίνησης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φούρνων, κλιβάνων και καυστήρων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εξοπλισμού ανύψωσης και διακίνησης φορτίων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μηχανών και εξοπλισμού γραφείου (εκτός ηλεκτρονικών υπολογιστών και περιφερειακού εξοπλισμού)                                                                                                                                                          </w:t>
            </w:r>
          </w:p>
        </w:tc>
      </w:tr>
      <w:tr w:rsidR="00513824" w:rsidRPr="00B36B0B" w:rsidTr="00513824">
        <w:trPr>
          <w:trHeight w:val="303"/>
        </w:trPr>
        <w:tc>
          <w:tcPr>
            <w:tcW w:w="1179" w:type="dxa"/>
            <w:shd w:val="clear" w:color="auto" w:fill="auto"/>
            <w:noWrap/>
            <w:vAlign w:val="bottom"/>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28.24</w:t>
            </w:r>
          </w:p>
        </w:tc>
        <w:tc>
          <w:tcPr>
            <w:tcW w:w="6901" w:type="dxa"/>
            <w:shd w:val="clear" w:color="auto" w:fill="auto"/>
            <w:noWrap/>
            <w:vAlign w:val="bottom"/>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ηλεκτροκίνητων εργαλείων χειρός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ψυκτικού και κλιματιστικού εξοπλισμού μη οικιακής χρήσης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μηχανημάτων γενικής χρήσης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γεωργικών και δασοκομικών μηχανημάτων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μορφοποίησης μετάλλου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28.49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εργαλειομηχανών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τη μεταλλουργία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τα ορυχεία, τα λατομεία και τις δομικές κατασκευές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επεξεργασίας τροφίμων, ποτών και καπνού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τη βιομηχανία κλωστοϋφαντουργικών προϊόντων, ενδυμάτων ή δερμάτινων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28.95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την παραγωγή χαρτιού και χαρτονιού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παραγωγής πλαστικών και ελαστικών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μηχανημάτων ειδικής χρήσης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μηχανοκίνητων οχημάτων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αμαξωμάτων για μηχανοκίνητα οχήματα· κατασκευή ρυμουλκούμενων και ημιρυμουλκούμενων οχημάτων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ηλεκτρικού και ηλεκτρονικού εξοπλισμού για μηχανοκίνητα οχήματα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μερών και εξαρτημάτων για μηχανοκίνητα οχήματα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Ναυπήγηση πλοίων και πλωτών κατασκευών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Ναυπήγηση σκαφών αναψυχής και αθλητισμού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σιδηροδρομικών αμαξών και τροχαίου υλικού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αεροσκαφών και διαστημόπλοιων και συναφών μηχανημάτων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μοτοσικλετών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ποδηλάτων και αναπηρικών αμαξιδίων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λοιπού εξοπλισμού μεταφορών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επίπλων για γραφεία και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επίπλων κουζίνας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στρωμάτων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επίπλων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Κοπή νομισμάτων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κοσμημάτων και συναφών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κοσμημάτων απομίμησης και συναφών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μουσικών οργάνων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αθλητικών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παιχνιδιών κάθε είδους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32.50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ιατρικών και οδοντιατρικών οργάνων και προμηθειών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σκουπών και βουρτσών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Άλλες μεταποιητικές δραστηριότητες πδκα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μεταλλικών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Επισκευή μηχανημάτων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ηλεκτρονικού και οπτικού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ηλεκτρικού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Επισκευή και συντήρηση πλοίων και σκαφών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Επισκευή και συντήρηση αεροσκαφών και διαστημόπλοιων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και συντήρηση άλλου εξοπλισμού μεταφορών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άλλου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Εγκατάσταση βιομηχανικών μηχανημάτων και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Διανομή ηλεκτρικού ρεύματος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Εμπόριο ηλεκτρικού ρεύματος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Διανομή αέριων καυσίμων μέσω αγωγών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Εμπόριο αέριων καυσίμων μέσω αγωγών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Παροχή ατμού και κλιματισμού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37.00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λυμάτων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Συλλογή μη επικίνδυνων απορριμμάτων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38.12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Συλλογή επικίνδυνων απορριμμάτων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διάθεση μη επικίνδυνων απορριμμάτων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διάθεση επικίνδυνων απορριμμάτων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Αποσυναρμολόγηση παλαιών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Ανάκτηση διαλεγμένου υλικού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39.00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εξυγίανσης και άλλες υπηρεσίες για τη διαχείριση αποβλήτων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41.10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Ανάπτυξη οικοδομικών σχεδίων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41.20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Κατασκευαστικές εργασίες κτιρίων για κατοικίες και μη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δρόμων και αυτοκινητοδρόμων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σιδηροδρομικών γραμμών και υπόγειων σιδηροδρόμων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γεφυρών και σηράγγων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κοινωφελών έργων σχετικών με μεταφορά υγρών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κοινωφελών έργων ηλεκτρικής ενέργειας και τηλεπικοινωνιών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υδραυλικών και λιμενικών έργων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έργων πολιτικού μηχανικού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Κατεδαφίσεις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Προετοιμασία εργοτάξιου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Δοκιμαστικές γεωτρήσεις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Ηλεκτρικές εγκαταστάσεις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Υδραυλικές και κλιματιστικές εγκαταστάσεις θέρμανσης και ψύξης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κατασκευαστικές εγκαταστάσεις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Επιχρίσεις κονιαμάτων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Ξυλουργικές εργασίες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Επενδύσεις δαπέδων και τοίχων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Χρωματισμοί και τοποθέτηση υαλοπινάκων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κατασκευαστικές εργασίες ολοκλήρωσης και τελειώματος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κατασκευής στεγών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εξειδικευμένες κατασκευαστικές δραστηριότητες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Πώληση αυτοκινήτων και ελαφρών μηχανοκίνητων οχημάτων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Πώληση άλλων μηχανοκίνητων οχημάτων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Συντήρηση και επισκευή μηχανοκίνητων οχημάτων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μερών και εξαρτημάτων μηχανοκίνητων οχημάτων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μερών και εξαρτημάτων μηχανοκίνητων οχημάτων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Πώληση, συντήρηση και επισκευή μοτοσικλετών και των μερών και εξαρτημάτων τους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καυσίμων, μεταλλευμάτων, μετάλλων και βιομηχανικών χημικών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ξυλείας και οικοδομικών υλικών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Εμπορικοί αντιπρόσωποι που μεσολαβούν στην πώληση μηχανημάτων, βιομηχανικού εξοπλισμού, πλοίων και αεροσκαφών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επίπλων, ειδών οικιακής χρήσης, σιδηρικών και ειδών κιγκαλερίας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46.16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Εμπορικοί αντιπρόσωποι που μεσολαβούν στην πώληση τροφίμων, ποτών και καπνού</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46.18</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διαφόρων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σιτηρών, ακατέργαστου καπνού, σπόρων και ζωοτροφών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λουλουδιών και φυτών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ζώντων ζώων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δερμάτων, προβιών και κατεργασμένου δέρματος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φρούτων και λαχανικών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κρέατος και προϊόντων κρέατος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γαλακτοκομικών προϊόντων, αβγών και βρώσιμων ελαίων και λιπών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ποτών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ζάχαρης, σοκολάτας και ειδών ζαχαροπλαστικής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καφέ, τσαγιού, κακάου και μπαχαρικών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46.38</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άλλων τροφίμων, συμπεριλαμβανομένων ψαριών, καρκινοειδών και μαλακίων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Μη εξειδικευμένο χονδρικό εμπόριο τροφίμων, ποτών και καπνού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κλωστοϋφαντουργικών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ενδυμάτων και υποδημάτων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ηλεκτρικών οικιακών συσκευών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ειδών πορσελάνης και γυαλικών και υλικών καθαρισμού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αρωμάτων και καλλυντικών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46.46.12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χειρουργικών, ιατρικών και ορθοπεδικών οργάνων και συσκευών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επίπλων, χαλιών και φωτιστικών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46.48</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ρολογιών και κοσμημάτων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ειδών οικιακής χρήσης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ηλεκτρονικών υπολογιστών, περιφερειακού εξοπλισμού υπολογιστών και λογισμικού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ηλεκτρονικού και τηλεπικοινωνιακού εξοπλισμού και εξαρτημάτων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γεωργικών μηχανημάτων, εξοπλισμού και προμηθειών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εργαλειομηχανών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εξορυκτικών μηχανημάτων, καθώς και μηχανημάτων για κατασκευαστικά έργα και έργα πολιτικού μηχανικού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μηχανημάτων για την κλωστοϋφαντουργική βιομηχανία, και χονδρικό εμπόριο ραπτομηχανών και πλεκτομηχανών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επίπλων γραφείου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46.66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μηχανών και εξοπλισμού γραφείου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μηχανημάτων και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μετάλλων και μεταλλευμάτων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ξυλείας, οικοδομικών υλικών και ειδών υγιεινής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σιδηρικών, υδραυλικών ειδών και εξοπλισμού και προμηθειών για εγκαταστάσεις θέρμανσης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χημικών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ενδιάμεσων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απορριμμάτων και υπολειμμάτων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Μη εξειδικευμένο χονδρικό εμπόριο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Άλλο λιανικό εμπόριο σε μη εξειδικευμένα καταστήματα, εκτός από Εκμετάλλευση καταστήματος ψιλικών ειδών γενικά (47.19.10.01)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ψαριών, καρκινοειδών και μαλακίων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ψωμιού, αρτοσκευασμάτων και λοιπών ειδών αρτοποιίας και ζαχαροπλαστικής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ποτών σε εξειδικευμένα καταστήματα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άλλων τροφίμων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καυσίμων κίνησης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τηλεπικοινωνιακού εξοπλισμού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47.43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εξοπλισμού ήχου και εικόνας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κλωστοϋφαντουργικών προϊόντων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σιδηρικών, χρωμάτων και τζαμιών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χαλιών, κιλιμιών και επενδύσεων δαπέδου και τοίχου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ηλεκτρικών οικιακών συσκευών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επίπλων, φωτιστικών και άλλων ειδών οικιακής χρήσης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βιβλίων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εφημερίδων και γραφικής ύλης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εγγραφών μουσικής και εικόνας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αθλητικού εξοπλισμού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παιχνιδιών κάθε είδους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ενδυμάτων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υποδημάτων και δερμάτινων ειδών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ιατρικών και ορθοπεδικών ειδών σε εξειδικευμένα καταστήματα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καλλυντικών και ειδών καλλωπισμού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47.76</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47.77</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ρολογιών και κοσμημάτων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47.78</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Άλλο λιανικό εμπόριο καινούργιων ειδών σε εξειδικευμένα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μεταχειρισμένων ειδών σε καταστήματα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47.81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τροφίμων, ποτών και καπνού, σε υπαίθριους πάγκους και αγορές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47.82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κλωστοϋφαντουργικών προϊόντων, ενδυμάτων και υποδημάτων, σε υπαίθριους πάγκους και αγορές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47.89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άλλων ειδών σε υπαίθριους πάγκους και αγορές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47.91.71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ειδών ιματισμού, με αλληλογραφία ή μέσω διαδίκτυου</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47.91.72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υποδημάτων, με αλληλογραφία ή μέσω διαδίκτυου</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47.91.73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δερμάτινων ειδών και ειδών ταξιδιού, με αλληλογραφία ή μέσω διαδικτύου</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Άλλο λιανικό εμπόριο εκτός καταστημάτων, υπαίθριων πάγκων ή αγορών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Υπεραστικές σιδηροδρομικές μεταφορές επιβατών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Σιδηροδρομικές μεταφορές εμπορευμάτων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Αστικές και προαστιακές χερσαίες μεταφορές επιβατών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Εκμετάλλευση ταξί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49.39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χερσαίες μεταφορές επιβατών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Οδικές μεταφορές εμπορευμάτων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μετακόμισης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Θαλάσσιες και ακτοπλοϊκές μεταφορές επιβατών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Θαλάσσιες και ακτοπλοϊκές μεταφορές εμπορευμάτων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Εσωτερικές πλωτές μεταφορές επιβατών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Εσωτερικές πλωτές μεταφορές εμπορευμάτων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51.10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Αεροπορικές μεταφορές επιβατών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51.21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Αεροπορικές μεταφορές εμπορευμάτων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Αποθήκευση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συναφείς με τις χερσαίες μεταφορές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συναφείς με τις πλωτές μεταφορές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συναφείς με τις αεροπορικές μεταφορές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Διακίνηση φορτίων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υποστηρικτικές προς τη μεταφορά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Ξενοδοχεία και παρόμοια καταλύματα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Καταλύματα διακοπών και άλλα καταλύματα σύντομης διαμονής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Χώροι κατασκήνωσης, εγκαταστάσεις για οχήματα αναψυχής και ρυμουλκούμενα οχήματα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Άλλα καταλύματα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εστιατορίων και κινητών μονάδων εστίασης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τροφοδοσίας για εκδηλώσεις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Aλλες υπηρεσίες εστίασης, εκτός από Υπηρεσίες γευμάτων που παρέχονται από στρατιωτικές τραπεζαρίες (56.29.20.01)</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παροχής ποτών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βιβλίων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τηλεφωνικών και κάθε είδους καταλόγων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εφημερίδων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έντυπων περιοδικών κάθε είδους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εκδοτικές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παιχνιδιών για ηλεκτρονικούς υπολογιστές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άλλου λογισμικού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59.11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παραγωγής κινηματογραφικών ταινιών, βίντεο και τηλεοπτικών προγραμμάτων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συνοδευτικές της παραγωγής κινηματογραφικών ταινιών, βίντεο και τηλεοπτικών προγραμμάτων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διανομής κινηματογραφικών ταινιών, βίντεο και τηλεοπτικών προγραμμάτων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59.14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προβολής κινηματογραφικών ταινιών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Ηχογραφήσεις και μουσικές εκδόσεις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60.10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Ραδιοφωνικές εκπομπές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60.20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τηλεοπτικού προγραμματισμού και τηλεοπτικών εκπομπών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61.90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τηλεπικοινωνιακές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προγραμματισμού ηλεκτρονικών συστημάτων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παροχής συμβουλών σχετικά με τους ηλεκτρονικούς υπολογιστές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διαχείρισης ηλεκτρονικών συστημάτων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της τεχνολογίας της πληροφορίας και δραστηριότητες υπηρεσιών ηλεκτρονικών υπολογιστών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δεδομένων, καταχώρηση και συναφείς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Δικτυακές πύλες (web portals)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πρακτορείων ειδήσεων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Άλλες δραστηριότητες υπηρεσιών πληροφορίας πδκα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64.20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εταιρειών χαρτοφυλακίου (holding)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64.30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σχετικές με καταπιστεύματα (trusts), κεφάλαια (funds) και παρεμφερή χρηματοπιστωτικά μέσα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64.91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Χρηματοδοτική μίσθωση (leasing)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65.11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Ασφάλειες ζωής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65.12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Ασφάλειες εκτός από τις ασφάλειες ζωής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65.20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Αντασφάλιση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σχετικές με συναλλαγές συμβάσεων χρεογράφων και αγαθών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Αξιολόγηση κινδύνων και ζημιών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ασφαλιστικών πρακτόρων και μεσιτών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συναφείς προς τις ασφαλίσεις και τα συνταξιοδοτικά ταμεία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διαχείρισης κεφαλαίων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Αγοραπωλησία ιδιόκτητων ακινήτων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Εκμίσθωση και διαχείριση ιδιόκτητων ή μισθωμένων ακινήτων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Μεσιτικά γραφεία ακινήτων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Διαχείριση ακίνητης περιουσίας, έναντι αμοιβής ή βάσει σύμβασης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69.10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Νομικές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69.20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λογιστικής, τήρησης βιβλίων και λογιστικού ελέγχου παροχή φορολογικών συμβουλών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70.10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κεντρικών γραφείων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70.21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δημοσίων σχέσεων και επικοινωνίας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70.22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παροχής επιχειρηματικών συμβουλών και άλλων συμβουλών διαχείρισης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71.11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αρχιτεκτόνων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71.12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μηχανικών και συναφείς δραστηριότητες παροχής τεχνικών συμβουλών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71.20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Τεχνικές δοκιμές και αναλύσεις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72.11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και πειραματική ανάπτυξη στη βιοτεχνολογία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72.19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και πειραματική ανάπτυξη σε άλλες φυσικές επιστήμες και τη μηχανική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72.20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και πειραματική ανάπτυξη στις κοινωνικές και ανθρωπιστικές επιστήμες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Διαφημιστικά γραφεία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Παρουσίαση στα μέσα ενημέρωσης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73.20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αγοράς και δημοσκοπήσεις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ειδικευμένου σχεδίου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Φωτογραφικές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μετάφρασης και διερμηνείας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επαγγελματικές, επιστημονικές και τεχνικές δραστηριότητες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75.00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Κτηνιατρικές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αυτοκινήτων και ελαφρών μηχανοκίνητων οχημάτων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Ενοικίαση και εκμίσθωση φορτηγών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ειδών αναψυχής και αθλητικών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βιντεοκασετών και δίσκων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άλλων ειδών προσωπικής ή οικιακής χρήσης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γεωργικών μηχανημάτων και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μηχανημάτων και εξοπλισμού κατασκευών και έργων πολιτικού μηχανικού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μηχανημάτων και εξοπλισμού γραφείου (συμπεριλαμβανομένων των ηλεκτρονικών υπολογιστών)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εξοπλισμού πλωτών μεταφορών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εξοπλισμού αεροπορικών μεταφορών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Ενοικίαση και εκμίσθωση άλλων μηχανημάτων, ειδών εξοπλισμού και υλικών αγαθών πδκα</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77.40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Εκμίσθωση πνευματικής ιδιοκτησίας και παρεμφερών προϊόντων, με εξαίρεση τα έργα με δικαιώματα δημιουργού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78.10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γραφείων εύρεσης εργασίας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78.20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γραφείων εύρεσης προσωρινής απασχόλησης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78.30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υπηρεσίες διάθεσης ανθρώπινου δυναμικού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79.11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ταξιδιωτικών πρακτορείων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79.12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γραφείων οργανωμένων ταξιδιών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79.90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υπηρεσιών κρατήσεων και συναφείς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80.10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παροχής ιδιωτικής προστασίας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80.20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συστημάτων προστασίας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80.30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έρευνας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Γενικός καθαρισμός κτιρίων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καθαρισμού κτιρίων και βιομηχανικού καθαρισμού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καθαρισμού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τοπίου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Συνδυασμένες διοικητικές δραστηριότητες γραφείου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82.19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Αναπαραγωγή φωτοτυπιών, προετοιμασία εγγράφων και άλλες ειδικευμένες δραστηριότητες γραμματειακής υποστήριξης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τηλεφωνικών κέντρων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Οργάνωση συνεδρίων και εμπορικών εκθέσεων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γραφείων είσπραξης και γραφείων οικονομικών και εμπορικών πληροφοριών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82.92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συσκευασίας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παροχής υπηρεσιών προς τις επιχειρήσεις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84.12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513824" w:rsidRPr="00B36B0B" w:rsidTr="00513824">
        <w:trPr>
          <w:trHeight w:val="303"/>
        </w:trPr>
        <w:tc>
          <w:tcPr>
            <w:tcW w:w="1179" w:type="dxa"/>
            <w:shd w:val="clear" w:color="auto" w:fill="auto"/>
            <w:noWrap/>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84.13</w:t>
            </w:r>
          </w:p>
        </w:tc>
        <w:tc>
          <w:tcPr>
            <w:tcW w:w="6901" w:type="dxa"/>
            <w:shd w:val="clear" w:color="auto" w:fill="auto"/>
            <w:noWrap/>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Ρύθμιση των επιχειρηματικών δραστηριοτήτων και συμβολή στην αποτελεσματικότερη λειτουργία των επιχειρήσεων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84.23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Δικαιοσύνη και δικαστικές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Προσχολική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Πρωτοβάθμια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85.31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Γενική δευτεροβάθμια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85.32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Τεχνική και επαγγελματική δευτεροβάθμια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85.41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Μεταδευτεροβάθμια μη τριτοβάθμια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85.42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Τριτοβάθμια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Αθλητική και ψυχαγωγική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Πολιτιστική εκπαίδευση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σχολών ερασιτεχνών οδηγών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Άλλη εκπαίδευση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85.60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Εκπαιδευτικές υποστηρικτικές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άσκησης γενικών ιατρικών επαγγελμάτων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άσκησης ειδικών ιατρικών επαγγελμάτων</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άσκησης οδοντιατρικών επαγγελμάτων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Aλλες δραστηριότητες ανθρώπινης υγείας</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νοσοκομειακής φροντίδας με παροχή καταλύματος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87.20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φροντίδας με παροχή καταλύματος για άτομα με νοητική υστέρηση, ψυχικές διαταραχές και χρήση ουσιών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87.30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φροντίδας με παροχή καταλύματος για ηλικιωμένους και άτομα με αναπηρία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87.90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φροντίδας με παροχή καταλύματος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88.10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κοινωνικής μέριμνας χωρίς παροχή καταλύματος για ηλικιωμένους και άτομα με αναπηρία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88.91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βρεφονηπιακών και παιδικών σταθμών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88.99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κοινωνικής μέριμνας χωρίς παροχή καταλύματος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Τέχνες του θεάματος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δραστηριότητες για τις τέχνες του θεάματος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Καλλιτεχνική δημιουργία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Εκμετάλλευση αιθουσών θεαμάτων και συναφείς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βιβλιοθηκών και αρχειοφυλακείων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μουσείων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Λειτουργία ιστορικών χώρων και κτιρίων και παρόμοιων πόλων έλξης επισκεπτών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βοτανικών και ζωολογικών κήπων και φυσικών βιοτόπων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92.00</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Εκμετάλλευση αθλητικών εγκαταστάσεων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αθλητικών ομίλων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Εγκαταστάσεις γυμναστικής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αθλητικές δραστηριότητες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πάρκων αναψυχής και άλλων θεματικών πάρκων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διασκέδασης και ψυχαγωγίας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επιχειρηματικών και εργοδοτικών οργανώσεων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επαγγελματικών οργανώσεων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94.91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θρησκευτικών οργανώσεων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94.99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άλλων οργανώσεων π.δ.κ.α.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95.11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ηλεκτρονικών υπολογιστών και περιφερειακού εξοπλισμού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95.12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εξοπλισμού επικοινωνίας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ηλεκτρονικών ειδών ευρείας κατανάλωσης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συσκευών οικιακής χρήσης και εξοπλισμού σπιτιού και κήπου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95.23</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Επιδιόρθωση υποδημάτων και δερμάτινων ειδών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επίπλων και ειδών οικιακής επίπλωσης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95.25</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ρολογιών και κοσμημάτων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άλλων ειδών προσωπικής και οικιακής χρήσης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96.01</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Πλύσιμο και (στεγνό) καθάρισμα κλωστοϋφαντουργικών και γούνινων προϊόντων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96.02</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κομμωτηρίων, κουρείων και κέντρων αισθητικής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96.04</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σχετικές με τη φυσική ευεξία                                                                                                                                                                                                                      </w:t>
            </w:r>
          </w:p>
        </w:tc>
      </w:tr>
      <w:tr w:rsidR="00513824" w:rsidRPr="00B36B0B" w:rsidTr="00513824">
        <w:trPr>
          <w:trHeight w:val="303"/>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96.09</w:t>
            </w:r>
          </w:p>
        </w:tc>
        <w:tc>
          <w:tcPr>
            <w:tcW w:w="6901" w:type="dxa"/>
            <w:shd w:val="clear" w:color="auto" w:fill="auto"/>
            <w:noWrap/>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 </w:t>
            </w:r>
          </w:p>
        </w:tc>
        <w:tc>
          <w:tcPr>
            <w:tcW w:w="6901" w:type="dxa"/>
            <w:shd w:val="clear" w:color="auto" w:fill="auto"/>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w:t>
            </w:r>
            <w:r>
              <w:rPr>
                <w:rFonts w:asciiTheme="minorHAnsi" w:hAnsiTheme="minorHAnsi" w:cstheme="minorHAnsi"/>
                <w:sz w:val="20"/>
                <w:szCs w:val="20"/>
              </w:rPr>
              <w:t xml:space="preserve"> </w:t>
            </w:r>
            <w:r w:rsidRPr="00B36B0B">
              <w:rPr>
                <w:rFonts w:asciiTheme="minorHAnsi" w:hAnsiTheme="minorHAnsi" w:cstheme="minorHAnsi"/>
                <w:sz w:val="20"/>
                <w:szCs w:val="20"/>
              </w:rPr>
              <w:t>in a-shop), που βρίσκονται σε εκπτωτικά καταστήματα (outlet), εμπορικά κέντρα ή εκπτωτικά χωριά, εξαιρουμένων των σούπερ μάρκετ και των φαρμακείων.</w:t>
            </w:r>
          </w:p>
        </w:tc>
      </w:tr>
      <w:tr w:rsidR="00513824" w:rsidRPr="00B36B0B" w:rsidTr="00513824">
        <w:trPr>
          <w:trHeight w:val="282"/>
        </w:trPr>
        <w:tc>
          <w:tcPr>
            <w:tcW w:w="1179" w:type="dxa"/>
            <w:shd w:val="clear" w:color="auto" w:fill="auto"/>
            <w:noWrap/>
            <w:vAlign w:val="center"/>
            <w:hideMark/>
          </w:tcPr>
          <w:p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 </w:t>
            </w:r>
          </w:p>
        </w:tc>
        <w:tc>
          <w:tcPr>
            <w:tcW w:w="6901" w:type="dxa"/>
            <w:shd w:val="clear" w:color="auto" w:fill="auto"/>
            <w:vAlign w:val="center"/>
            <w:hideMark/>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Επιχειρήσεις έκδοσης πρωτογενούς (branded) ψηφιακού περιεχομένου, οι οποίες είναι εγγεγραμ</w:t>
            </w:r>
            <w:r>
              <w:rPr>
                <w:rFonts w:asciiTheme="minorHAnsi" w:hAnsiTheme="minorHAnsi" w:cstheme="minorHAnsi"/>
                <w:sz w:val="20"/>
                <w:szCs w:val="20"/>
              </w:rPr>
              <w:t>μ</w:t>
            </w:r>
            <w:r w:rsidRPr="00B36B0B">
              <w:rPr>
                <w:rFonts w:asciiTheme="minorHAnsi" w:hAnsiTheme="minorHAnsi" w:cstheme="minorHAnsi"/>
                <w:sz w:val="20"/>
                <w:szCs w:val="20"/>
              </w:rPr>
              <w:t>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513824" w:rsidRPr="00B36B0B" w:rsidTr="00513824">
        <w:trPr>
          <w:trHeight w:val="282"/>
        </w:trPr>
        <w:tc>
          <w:tcPr>
            <w:tcW w:w="1179" w:type="dxa"/>
            <w:shd w:val="clear" w:color="auto" w:fill="auto"/>
            <w:noWrap/>
            <w:vAlign w:val="center"/>
          </w:tcPr>
          <w:p w:rsidR="00513824" w:rsidRPr="00B36B0B" w:rsidRDefault="00513824" w:rsidP="00513824">
            <w:pPr>
              <w:spacing w:after="0" w:line="240" w:lineRule="auto"/>
              <w:rPr>
                <w:rFonts w:asciiTheme="minorHAnsi" w:hAnsiTheme="minorHAnsi" w:cstheme="minorHAnsi"/>
                <w:sz w:val="20"/>
                <w:szCs w:val="20"/>
              </w:rPr>
            </w:pPr>
          </w:p>
        </w:tc>
        <w:tc>
          <w:tcPr>
            <w:tcW w:w="6901" w:type="dxa"/>
            <w:shd w:val="clear" w:color="auto" w:fill="auto"/>
            <w:vAlign w:val="center"/>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rsidR="00513824" w:rsidRPr="00B36B0B" w:rsidTr="00513824">
        <w:trPr>
          <w:trHeight w:val="282"/>
        </w:trPr>
        <w:tc>
          <w:tcPr>
            <w:tcW w:w="1179" w:type="dxa"/>
            <w:shd w:val="clear" w:color="auto" w:fill="auto"/>
            <w:noWrap/>
            <w:vAlign w:val="center"/>
          </w:tcPr>
          <w:p w:rsidR="00513824" w:rsidRPr="00B36B0B" w:rsidRDefault="00513824" w:rsidP="00513824">
            <w:pPr>
              <w:spacing w:after="0" w:line="240" w:lineRule="auto"/>
              <w:rPr>
                <w:rFonts w:asciiTheme="minorHAnsi" w:hAnsiTheme="minorHAnsi" w:cstheme="minorHAnsi"/>
                <w:sz w:val="20"/>
                <w:szCs w:val="20"/>
              </w:rPr>
            </w:pPr>
          </w:p>
        </w:tc>
        <w:tc>
          <w:tcPr>
            <w:tcW w:w="6901" w:type="dxa"/>
            <w:shd w:val="clear" w:color="auto" w:fill="auto"/>
            <w:vAlign w:val="center"/>
          </w:tcPr>
          <w:p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rsidR="0058335B" w:rsidRDefault="0058335B"/>
    <w:sectPr w:rsidR="0058335B" w:rsidSect="0058335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40" w:rsidRDefault="00CC4540" w:rsidP="00855D27">
      <w:pPr>
        <w:spacing w:after="0" w:line="240" w:lineRule="auto"/>
      </w:pPr>
      <w:r>
        <w:separator/>
      </w:r>
    </w:p>
  </w:endnote>
  <w:endnote w:type="continuationSeparator" w:id="0">
    <w:p w:rsidR="00CC4540" w:rsidRDefault="00CC4540" w:rsidP="00855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font460">
    <w:altName w:val="Times New Roman"/>
    <w:charset w:val="A1"/>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59563"/>
      <w:docPartObj>
        <w:docPartGallery w:val="Page Numbers (Bottom of Page)"/>
        <w:docPartUnique/>
      </w:docPartObj>
    </w:sdtPr>
    <w:sdtContent>
      <w:p w:rsidR="00855D27" w:rsidRDefault="008A277E">
        <w:pPr>
          <w:pStyle w:val="a9"/>
          <w:jc w:val="right"/>
        </w:pPr>
        <w:r>
          <w:fldChar w:fldCharType="begin"/>
        </w:r>
        <w:r w:rsidR="00216EE2">
          <w:instrText xml:space="preserve"> PAGE   \* MERGEFORMAT </w:instrText>
        </w:r>
        <w:r>
          <w:fldChar w:fldCharType="separate"/>
        </w:r>
        <w:r w:rsidR="00516DDD">
          <w:rPr>
            <w:noProof/>
          </w:rPr>
          <w:t>1</w:t>
        </w:r>
        <w:r>
          <w:rPr>
            <w:noProof/>
          </w:rPr>
          <w:fldChar w:fldCharType="end"/>
        </w:r>
      </w:p>
    </w:sdtContent>
  </w:sdt>
  <w:p w:rsidR="00855D27" w:rsidRDefault="00855D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40" w:rsidRDefault="00CC4540" w:rsidP="00855D27">
      <w:pPr>
        <w:spacing w:after="0" w:line="240" w:lineRule="auto"/>
      </w:pPr>
      <w:r>
        <w:separator/>
      </w:r>
    </w:p>
  </w:footnote>
  <w:footnote w:type="continuationSeparator" w:id="0">
    <w:p w:rsidR="00CC4540" w:rsidRDefault="00CC4540" w:rsidP="00855D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CA2"/>
    <w:multiLevelType w:val="hybridMultilevel"/>
    <w:tmpl w:val="905CC734"/>
    <w:lvl w:ilvl="0" w:tplc="8C700BF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0F47A9"/>
    <w:multiLevelType w:val="multilevel"/>
    <w:tmpl w:val="B3DC9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A77C41"/>
    <w:multiLevelType w:val="hybridMultilevel"/>
    <w:tmpl w:val="3C0E4ABC"/>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AA6395"/>
    <w:multiLevelType w:val="hybridMultilevel"/>
    <w:tmpl w:val="8500D9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5F0987"/>
    <w:multiLevelType w:val="hybridMultilevel"/>
    <w:tmpl w:val="631CBB76"/>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03153D1"/>
    <w:multiLevelType w:val="hybridMultilevel"/>
    <w:tmpl w:val="10BC475C"/>
    <w:lvl w:ilvl="0" w:tplc="155833E4">
      <w:start w:val="1"/>
      <w:numFmt w:val="decimal"/>
      <w:lvlText w:val="%1."/>
      <w:lvlJc w:val="left"/>
      <w:pPr>
        <w:ind w:left="786" w:hanging="360"/>
      </w:pPr>
      <w:rPr>
        <w:rFonts w:asciiTheme="minorHAnsi" w:eastAsia="Times New Roman" w:hAnsiTheme="minorHAnsi" w:cs="Courier New"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6424BB"/>
    <w:multiLevelType w:val="hybridMultilevel"/>
    <w:tmpl w:val="617A20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7844DAA"/>
    <w:multiLevelType w:val="hybridMultilevel"/>
    <w:tmpl w:val="96B296C2"/>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nsid w:val="1B4C6FDF"/>
    <w:multiLevelType w:val="hybridMultilevel"/>
    <w:tmpl w:val="FDF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97E20"/>
    <w:multiLevelType w:val="hybridMultilevel"/>
    <w:tmpl w:val="C93C8AEC"/>
    <w:lvl w:ilvl="0" w:tplc="4698916E">
      <w:start w:val="1"/>
      <w:numFmt w:val="decimal"/>
      <w:lvlText w:val="%1."/>
      <w:lvlJc w:val="left"/>
      <w:pPr>
        <w:ind w:left="720" w:hanging="360"/>
      </w:pPr>
      <w:rPr>
        <w:rFonts w:cs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2E11111"/>
    <w:multiLevelType w:val="hybridMultilevel"/>
    <w:tmpl w:val="F8208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3EF112F"/>
    <w:multiLevelType w:val="hybridMultilevel"/>
    <w:tmpl w:val="BB54FA40"/>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C40529"/>
    <w:multiLevelType w:val="hybridMultilevel"/>
    <w:tmpl w:val="DAF4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1642D"/>
    <w:multiLevelType w:val="hybridMultilevel"/>
    <w:tmpl w:val="9D704720"/>
    <w:lvl w:ilvl="0" w:tplc="A3CAF60A">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AFB6104"/>
    <w:multiLevelType w:val="hybridMultilevel"/>
    <w:tmpl w:val="442251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C1E19E5"/>
    <w:multiLevelType w:val="hybridMultilevel"/>
    <w:tmpl w:val="4F5AB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433FB7"/>
    <w:multiLevelType w:val="hybridMultilevel"/>
    <w:tmpl w:val="F8D6D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0EC59AB"/>
    <w:multiLevelType w:val="hybridMultilevel"/>
    <w:tmpl w:val="F6E2EF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A314E76"/>
    <w:multiLevelType w:val="hybridMultilevel"/>
    <w:tmpl w:val="7B5CD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A7763A1"/>
    <w:multiLevelType w:val="hybridMultilevel"/>
    <w:tmpl w:val="128CC7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F5F0FB7"/>
    <w:multiLevelType w:val="hybridMultilevel"/>
    <w:tmpl w:val="4D26083A"/>
    <w:lvl w:ilvl="0" w:tplc="D4C29D56">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1136702"/>
    <w:multiLevelType w:val="hybridMultilevel"/>
    <w:tmpl w:val="4BA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987554"/>
    <w:multiLevelType w:val="hybridMultilevel"/>
    <w:tmpl w:val="6186B1BA"/>
    <w:lvl w:ilvl="0" w:tplc="DF3ECBDC">
      <w:start w:val="1"/>
      <w:numFmt w:val="decimal"/>
      <w:lvlText w:val="%1."/>
      <w:lvlJc w:val="left"/>
      <w:pPr>
        <w:ind w:left="720" w:hanging="360"/>
      </w:pPr>
      <w:rPr>
        <w:rFonts w:ascii="Calibri" w:eastAsia="Times New Roman" w:hAnsi="Calibr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A0C776A"/>
    <w:multiLevelType w:val="hybridMultilevel"/>
    <w:tmpl w:val="C21E940E"/>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2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
  </w:num>
  <w:num w:numId="8">
    <w:abstractNumId w:val="9"/>
  </w:num>
  <w:num w:numId="9">
    <w:abstractNumId w:val="5"/>
  </w:num>
  <w:num w:numId="10">
    <w:abstractNumId w:val="12"/>
  </w:num>
  <w:num w:numId="11">
    <w:abstractNumId w:val="8"/>
  </w:num>
  <w:num w:numId="12">
    <w:abstractNumId w:val="21"/>
  </w:num>
  <w:num w:numId="13">
    <w:abstractNumId w:val="14"/>
  </w:num>
  <w:num w:numId="14">
    <w:abstractNumId w:val="7"/>
  </w:num>
  <w:num w:numId="15">
    <w:abstractNumId w:val="15"/>
  </w:num>
  <w:num w:numId="16">
    <w:abstractNumId w:val="17"/>
  </w:num>
  <w:num w:numId="17">
    <w:abstractNumId w:val="19"/>
  </w:num>
  <w:num w:numId="18">
    <w:abstractNumId w:val="0"/>
  </w:num>
  <w:num w:numId="19">
    <w:abstractNumId w:val="11"/>
  </w:num>
  <w:num w:numId="20">
    <w:abstractNumId w:val="23"/>
  </w:num>
  <w:num w:numId="21">
    <w:abstractNumId w:val="2"/>
  </w:num>
  <w:num w:numId="22">
    <w:abstractNumId w:val="4"/>
  </w:num>
  <w:num w:numId="23">
    <w:abstractNumId w:val="10"/>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513824"/>
    <w:rsid w:val="000E4812"/>
    <w:rsid w:val="001A722B"/>
    <w:rsid w:val="00216EE2"/>
    <w:rsid w:val="0035395C"/>
    <w:rsid w:val="0041134D"/>
    <w:rsid w:val="00414290"/>
    <w:rsid w:val="00513824"/>
    <w:rsid w:val="00516DDD"/>
    <w:rsid w:val="0058335B"/>
    <w:rsid w:val="007E60E8"/>
    <w:rsid w:val="00855D27"/>
    <w:rsid w:val="00862518"/>
    <w:rsid w:val="00887355"/>
    <w:rsid w:val="008A277E"/>
    <w:rsid w:val="00962C0F"/>
    <w:rsid w:val="00993E62"/>
    <w:rsid w:val="00A34FEE"/>
    <w:rsid w:val="00CC4540"/>
    <w:rsid w:val="00CD4822"/>
    <w:rsid w:val="00D72298"/>
    <w:rsid w:val="00F830BA"/>
    <w:rsid w:val="00FB14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24"/>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138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3824"/>
    <w:rPr>
      <w:rFonts w:ascii="Tahoma" w:eastAsia="Times New Roman" w:hAnsi="Tahoma" w:cs="Tahoma"/>
      <w:sz w:val="16"/>
      <w:szCs w:val="16"/>
      <w:lang w:eastAsia="el-GR"/>
    </w:rPr>
  </w:style>
  <w:style w:type="paragraph" w:styleId="a4">
    <w:name w:val="List Paragraph"/>
    <w:basedOn w:val="a"/>
    <w:link w:val="Char0"/>
    <w:uiPriority w:val="34"/>
    <w:qFormat/>
    <w:rsid w:val="00513824"/>
    <w:pPr>
      <w:ind w:left="720"/>
      <w:contextualSpacing/>
    </w:pPr>
  </w:style>
  <w:style w:type="character" w:customStyle="1" w:styleId="Char0">
    <w:name w:val="Παράγραφος λίστας Char"/>
    <w:link w:val="a4"/>
    <w:uiPriority w:val="34"/>
    <w:rsid w:val="00513824"/>
    <w:rPr>
      <w:rFonts w:ascii="Calibri" w:eastAsia="Times New Roman" w:hAnsi="Calibri" w:cs="Times New Roman"/>
      <w:lang w:eastAsia="el-GR"/>
    </w:rPr>
  </w:style>
  <w:style w:type="paragraph" w:customStyle="1" w:styleId="Default">
    <w:name w:val="Default"/>
    <w:rsid w:val="00513824"/>
    <w:pPr>
      <w:autoSpaceDE w:val="0"/>
      <w:autoSpaceDN w:val="0"/>
      <w:adjustRightInd w:val="0"/>
      <w:spacing w:after="0" w:line="240" w:lineRule="auto"/>
    </w:pPr>
    <w:rPr>
      <w:rFonts w:ascii="Segoe UI" w:eastAsia="Times New Roman" w:hAnsi="Segoe UI" w:cs="Segoe UI"/>
      <w:color w:val="000000"/>
      <w:sz w:val="24"/>
      <w:szCs w:val="24"/>
      <w:lang w:eastAsia="el-GR"/>
    </w:rPr>
  </w:style>
  <w:style w:type="paragraph" w:styleId="Web">
    <w:name w:val="Normal (Web)"/>
    <w:basedOn w:val="a"/>
    <w:uiPriority w:val="99"/>
    <w:unhideWhenUsed/>
    <w:rsid w:val="00513824"/>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Char"/>
    <w:uiPriority w:val="99"/>
    <w:rsid w:val="0051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en-US"/>
    </w:rPr>
  </w:style>
  <w:style w:type="character" w:customStyle="1" w:styleId="-HTMLChar">
    <w:name w:val="Προ-διαμορφωμένο HTML Char"/>
    <w:basedOn w:val="a0"/>
    <w:link w:val="-HTML"/>
    <w:uiPriority w:val="99"/>
    <w:rsid w:val="00513824"/>
    <w:rPr>
      <w:rFonts w:ascii="Courier New" w:eastAsia="Calibri" w:hAnsi="Courier New" w:cs="Times New Roman"/>
      <w:sz w:val="20"/>
      <w:szCs w:val="20"/>
    </w:rPr>
  </w:style>
  <w:style w:type="character" w:styleId="a5">
    <w:name w:val="annotation reference"/>
    <w:uiPriority w:val="99"/>
    <w:rsid w:val="00513824"/>
    <w:rPr>
      <w:sz w:val="16"/>
      <w:szCs w:val="16"/>
    </w:rPr>
  </w:style>
  <w:style w:type="paragraph" w:styleId="a6">
    <w:name w:val="annotation text"/>
    <w:basedOn w:val="a"/>
    <w:link w:val="Char1"/>
    <w:uiPriority w:val="99"/>
    <w:rsid w:val="00513824"/>
    <w:pPr>
      <w:spacing w:after="0" w:line="240" w:lineRule="auto"/>
    </w:pPr>
    <w:rPr>
      <w:sz w:val="20"/>
      <w:szCs w:val="20"/>
      <w:lang w:eastAsia="en-US"/>
    </w:rPr>
  </w:style>
  <w:style w:type="character" w:customStyle="1" w:styleId="Char1">
    <w:name w:val="Κείμενο σχολίου Char"/>
    <w:basedOn w:val="a0"/>
    <w:link w:val="a6"/>
    <w:uiPriority w:val="99"/>
    <w:rsid w:val="00513824"/>
    <w:rPr>
      <w:rFonts w:ascii="Calibri" w:eastAsia="Times New Roman" w:hAnsi="Calibri" w:cs="Times New Roman"/>
      <w:sz w:val="20"/>
      <w:szCs w:val="20"/>
    </w:rPr>
  </w:style>
  <w:style w:type="character" w:customStyle="1" w:styleId="Char2">
    <w:name w:val="Θέμα σχολίου Char"/>
    <w:basedOn w:val="Char1"/>
    <w:link w:val="a7"/>
    <w:semiHidden/>
    <w:rsid w:val="00513824"/>
    <w:rPr>
      <w:rFonts w:ascii="Calibri" w:eastAsia="Times New Roman" w:hAnsi="Calibri" w:cs="Times New Roman"/>
      <w:b/>
      <w:bCs/>
      <w:sz w:val="20"/>
      <w:szCs w:val="20"/>
      <w:lang w:eastAsia="el-GR"/>
    </w:rPr>
  </w:style>
  <w:style w:type="paragraph" w:styleId="a7">
    <w:name w:val="annotation subject"/>
    <w:basedOn w:val="a6"/>
    <w:next w:val="a6"/>
    <w:link w:val="Char2"/>
    <w:semiHidden/>
    <w:unhideWhenUsed/>
    <w:rsid w:val="00513824"/>
    <w:pPr>
      <w:spacing w:after="200"/>
    </w:pPr>
    <w:rPr>
      <w:b/>
      <w:bCs/>
      <w:lang w:eastAsia="el-GR"/>
    </w:rPr>
  </w:style>
  <w:style w:type="paragraph" w:styleId="a8">
    <w:name w:val="header"/>
    <w:basedOn w:val="a"/>
    <w:link w:val="Char3"/>
    <w:uiPriority w:val="99"/>
    <w:unhideWhenUsed/>
    <w:rsid w:val="00513824"/>
    <w:pPr>
      <w:tabs>
        <w:tab w:val="center" w:pos="4153"/>
        <w:tab w:val="right" w:pos="8306"/>
      </w:tabs>
      <w:spacing w:after="0" w:line="240" w:lineRule="auto"/>
    </w:pPr>
  </w:style>
  <w:style w:type="character" w:customStyle="1" w:styleId="Char3">
    <w:name w:val="Κεφαλίδα Char"/>
    <w:basedOn w:val="a0"/>
    <w:link w:val="a8"/>
    <w:uiPriority w:val="99"/>
    <w:rsid w:val="00513824"/>
    <w:rPr>
      <w:rFonts w:ascii="Calibri" w:eastAsia="Times New Roman" w:hAnsi="Calibri" w:cs="Times New Roman"/>
      <w:lang w:eastAsia="el-GR"/>
    </w:rPr>
  </w:style>
  <w:style w:type="paragraph" w:styleId="a9">
    <w:name w:val="footer"/>
    <w:basedOn w:val="a"/>
    <w:link w:val="Char4"/>
    <w:uiPriority w:val="99"/>
    <w:unhideWhenUsed/>
    <w:rsid w:val="00513824"/>
    <w:pPr>
      <w:tabs>
        <w:tab w:val="center" w:pos="4153"/>
        <w:tab w:val="right" w:pos="8306"/>
      </w:tabs>
      <w:spacing w:after="0" w:line="240" w:lineRule="auto"/>
    </w:pPr>
  </w:style>
  <w:style w:type="character" w:customStyle="1" w:styleId="Char4">
    <w:name w:val="Υποσέλιδο Char"/>
    <w:basedOn w:val="a0"/>
    <w:link w:val="a9"/>
    <w:uiPriority w:val="99"/>
    <w:rsid w:val="00513824"/>
    <w:rPr>
      <w:rFonts w:ascii="Calibri" w:eastAsia="Times New Roman" w:hAnsi="Calibri" w:cs="Times New Roman"/>
      <w:lang w:eastAsia="el-GR"/>
    </w:rPr>
  </w:style>
  <w:style w:type="paragraph" w:customStyle="1" w:styleId="ListParagraph1">
    <w:name w:val="List Paragraph1"/>
    <w:basedOn w:val="a"/>
    <w:rsid w:val="00513824"/>
    <w:pPr>
      <w:suppressAutoHyphens/>
      <w:ind w:left="720"/>
      <w:contextualSpacing/>
    </w:pPr>
    <w:rPr>
      <w:rFonts w:eastAsia="Calibri" w:cs="font460"/>
      <w:kern w:val="1"/>
      <w:lang w:eastAsia="en-US"/>
    </w:rPr>
  </w:style>
  <w:style w:type="paragraph" w:customStyle="1" w:styleId="1">
    <w:name w:val="Παράγραφος λίστας1"/>
    <w:basedOn w:val="a"/>
    <w:rsid w:val="00513824"/>
    <w:pPr>
      <w:suppressAutoHyphens/>
      <w:ind w:left="720"/>
      <w:contextualSpacing/>
    </w:pPr>
    <w:rPr>
      <w:rFonts w:eastAsia="Calibri"/>
      <w:lang w:eastAsia="en-US"/>
    </w:rPr>
  </w:style>
  <w:style w:type="character" w:styleId="-">
    <w:name w:val="Hyperlink"/>
    <w:basedOn w:val="a0"/>
    <w:uiPriority w:val="99"/>
    <w:semiHidden/>
    <w:unhideWhenUsed/>
    <w:rsid w:val="00513824"/>
    <w:rPr>
      <w:color w:val="0000FF"/>
      <w:u w:val="single"/>
    </w:rPr>
  </w:style>
  <w:style w:type="paragraph" w:customStyle="1" w:styleId="xl63">
    <w:name w:val="xl63"/>
    <w:basedOn w:val="a"/>
    <w:rsid w:val="00513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4">
    <w:name w:val="xl64"/>
    <w:basedOn w:val="a"/>
    <w:rsid w:val="00513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5">
    <w:name w:val="xl65"/>
    <w:basedOn w:val="a"/>
    <w:rsid w:val="00513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6">
    <w:name w:val="xl66"/>
    <w:basedOn w:val="a"/>
    <w:rsid w:val="00513824"/>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7">
    <w:name w:val="xl67"/>
    <w:basedOn w:val="a"/>
    <w:rsid w:val="00513824"/>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character" w:customStyle="1" w:styleId="WW8Num1z2">
    <w:name w:val="WW8Num1z2"/>
    <w:rsid w:val="005138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24852</Words>
  <Characters>134206</Characters>
  <Application>Microsoft Office Word</Application>
  <DocSecurity>0</DocSecurity>
  <Lines>1118</Lines>
  <Paragraphs>317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ekalavrou</dc:creator>
  <cp:lastModifiedBy>user1-Ypourgos</cp:lastModifiedBy>
  <cp:revision>3</cp:revision>
  <dcterms:created xsi:type="dcterms:W3CDTF">2021-03-31T13:45:00Z</dcterms:created>
  <dcterms:modified xsi:type="dcterms:W3CDTF">2021-03-31T14:02:00Z</dcterms:modified>
</cp:coreProperties>
</file>